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986"/>
        <w:tblW w:w="69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1"/>
        <w:gridCol w:w="4969"/>
      </w:tblGrid>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Área de Formación</w:t>
            </w:r>
          </w:p>
        </w:tc>
        <w:tc>
          <w:tcPr>
            <w:tcW w:w="4969" w:type="dxa"/>
          </w:tcPr>
          <w:p w:rsidR="00216B2D" w:rsidRPr="00216B2D" w:rsidRDefault="00A60312" w:rsidP="00216B2D">
            <w:pPr>
              <w:rPr>
                <w:rFonts w:ascii="Arial" w:hAnsi="Arial" w:cs="Arial"/>
                <w:b/>
                <w:i/>
                <w:sz w:val="20"/>
                <w:szCs w:val="20"/>
              </w:rPr>
            </w:pPr>
            <w:r>
              <w:rPr>
                <w:rFonts w:ascii="Arial" w:hAnsi="Arial" w:cs="Arial"/>
                <w:b/>
                <w:i/>
                <w:sz w:val="20"/>
                <w:szCs w:val="20"/>
              </w:rPr>
              <w:t xml:space="preserve">Química </w:t>
            </w:r>
          </w:p>
        </w:tc>
      </w:tr>
      <w:tr w:rsidR="00216B2D" w:rsidTr="00216B2D">
        <w:trPr>
          <w:trHeight w:val="355"/>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 xml:space="preserve">Año/Sección </w:t>
            </w:r>
          </w:p>
        </w:tc>
        <w:tc>
          <w:tcPr>
            <w:tcW w:w="4969" w:type="dxa"/>
          </w:tcPr>
          <w:p w:rsidR="00216B2D" w:rsidRPr="00216B2D" w:rsidRDefault="00DD2A2A" w:rsidP="00216B2D">
            <w:pPr>
              <w:rPr>
                <w:rFonts w:ascii="Arial" w:hAnsi="Arial" w:cs="Arial"/>
                <w:b/>
                <w:i/>
                <w:sz w:val="20"/>
                <w:szCs w:val="20"/>
              </w:rPr>
            </w:pPr>
            <w:r>
              <w:rPr>
                <w:rFonts w:ascii="Arial" w:hAnsi="Arial" w:cs="Arial"/>
                <w:b/>
                <w:i/>
                <w:sz w:val="20"/>
                <w:szCs w:val="20"/>
              </w:rPr>
              <w:t>4to</w:t>
            </w:r>
            <w:r w:rsidR="009C7911">
              <w:rPr>
                <w:rFonts w:ascii="Arial" w:hAnsi="Arial" w:cs="Arial"/>
                <w:b/>
                <w:i/>
                <w:sz w:val="20"/>
                <w:szCs w:val="20"/>
              </w:rPr>
              <w:t xml:space="preserve"> </w:t>
            </w:r>
            <w:r w:rsidR="00216B2D" w:rsidRPr="00216B2D">
              <w:rPr>
                <w:rFonts w:ascii="Arial" w:hAnsi="Arial" w:cs="Arial"/>
                <w:b/>
                <w:i/>
                <w:sz w:val="20"/>
                <w:szCs w:val="20"/>
              </w:rPr>
              <w:t xml:space="preserve"> Año A-B-C</w:t>
            </w: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Docente:</w:t>
            </w:r>
          </w:p>
        </w:tc>
        <w:tc>
          <w:tcPr>
            <w:tcW w:w="4969" w:type="dxa"/>
          </w:tcPr>
          <w:p w:rsidR="00216B2D" w:rsidRPr="00216B2D" w:rsidRDefault="00A60312" w:rsidP="00216B2D">
            <w:pPr>
              <w:rPr>
                <w:rFonts w:ascii="Arial" w:hAnsi="Arial" w:cs="Arial"/>
                <w:b/>
                <w:i/>
                <w:sz w:val="20"/>
                <w:szCs w:val="20"/>
              </w:rPr>
            </w:pPr>
            <w:r>
              <w:rPr>
                <w:rFonts w:ascii="Arial" w:hAnsi="Arial" w:cs="Arial"/>
                <w:b/>
                <w:i/>
                <w:sz w:val="20"/>
                <w:szCs w:val="20"/>
              </w:rPr>
              <w:t xml:space="preserve">Prof. Mary Nuñez </w:t>
            </w: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Contenido</w:t>
            </w:r>
          </w:p>
        </w:tc>
        <w:tc>
          <w:tcPr>
            <w:tcW w:w="4969" w:type="dxa"/>
          </w:tcPr>
          <w:p w:rsidR="00DD2A2A" w:rsidRPr="00DD2A2A" w:rsidRDefault="0073083A" w:rsidP="00DD2A2A">
            <w:pPr>
              <w:jc w:val="both"/>
              <w:rPr>
                <w:rFonts w:ascii="Arial" w:hAnsi="Arial" w:cs="Arial"/>
                <w:b/>
              </w:rPr>
            </w:pPr>
            <w:r>
              <w:rPr>
                <w:rFonts w:ascii="Arial" w:hAnsi="Arial" w:cs="Arial"/>
                <w:b/>
              </w:rPr>
              <w:t xml:space="preserve">FORMCION DEL UNIVERSO, LEYES Y POSTULADOS </w:t>
            </w:r>
          </w:p>
          <w:p w:rsidR="00216B2D" w:rsidRPr="00216B2D" w:rsidRDefault="00216B2D" w:rsidP="00216B2D">
            <w:pPr>
              <w:rPr>
                <w:rFonts w:ascii="Arial" w:hAnsi="Arial" w:cs="Arial"/>
                <w:b/>
                <w:i/>
                <w:sz w:val="20"/>
                <w:szCs w:val="20"/>
              </w:rPr>
            </w:pP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Número de Guía</w:t>
            </w:r>
          </w:p>
        </w:tc>
        <w:tc>
          <w:tcPr>
            <w:tcW w:w="4969" w:type="dxa"/>
          </w:tcPr>
          <w:p w:rsidR="00216B2D" w:rsidRPr="00216B2D" w:rsidRDefault="009C7911" w:rsidP="00216B2D">
            <w:pPr>
              <w:rPr>
                <w:rFonts w:ascii="Arial" w:hAnsi="Arial" w:cs="Arial"/>
                <w:b/>
                <w:i/>
                <w:sz w:val="20"/>
                <w:szCs w:val="20"/>
              </w:rPr>
            </w:pPr>
            <w:r>
              <w:rPr>
                <w:rFonts w:ascii="Arial" w:hAnsi="Arial" w:cs="Arial"/>
                <w:b/>
                <w:i/>
                <w:sz w:val="20"/>
                <w:szCs w:val="20"/>
              </w:rPr>
              <w:t xml:space="preserve">II </w:t>
            </w:r>
            <w:r w:rsidR="00216B2D" w:rsidRPr="00216B2D">
              <w:rPr>
                <w:rFonts w:ascii="Arial" w:hAnsi="Arial" w:cs="Arial"/>
                <w:b/>
                <w:i/>
                <w:sz w:val="20"/>
                <w:szCs w:val="20"/>
              </w:rPr>
              <w:t>Momento - Guía 1</w:t>
            </w:r>
          </w:p>
        </w:tc>
      </w:tr>
    </w:tbl>
    <w:p w:rsidR="00A60312" w:rsidRPr="00ED4CD0" w:rsidRDefault="00676DCC" w:rsidP="00ED4CD0">
      <w:r w:rsidRPr="00AE27C1">
        <w:rPr>
          <w:noProof/>
          <w:lang w:eastAsia="es-VE"/>
        </w:rPr>
        <w:drawing>
          <wp:anchor distT="0" distB="0" distL="114300" distR="114300" simplePos="0" relativeHeight="251660288" behindDoc="0" locked="0" layoutInCell="1" allowOverlap="1" wp14:anchorId="40083469" wp14:editId="15CF7FFB">
            <wp:simplePos x="0" y="0"/>
            <wp:positionH relativeFrom="column">
              <wp:posOffset>-429260</wp:posOffset>
            </wp:positionH>
            <wp:positionV relativeFrom="paragraph">
              <wp:posOffset>-280138</wp:posOffset>
            </wp:positionV>
            <wp:extent cx="803910" cy="1054100"/>
            <wp:effectExtent l="0" t="0" r="0" b="0"/>
            <wp:wrapNone/>
            <wp:docPr id="4" name="Imagen 4" descr="C:\Users\admin\Picture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age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91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C1" w:rsidRPr="00AE27C1">
        <w:rPr>
          <w:noProof/>
          <w:lang w:eastAsia="es-VE"/>
        </w:rPr>
        <w:drawing>
          <wp:anchor distT="0" distB="0" distL="114300" distR="114300" simplePos="0" relativeHeight="251659264" behindDoc="0" locked="0" layoutInCell="1" allowOverlap="1" wp14:anchorId="546D7FDF" wp14:editId="07CF76FD">
            <wp:simplePos x="0" y="0"/>
            <wp:positionH relativeFrom="column">
              <wp:posOffset>438539</wp:posOffset>
            </wp:positionH>
            <wp:positionV relativeFrom="paragraph">
              <wp:posOffset>-279917</wp:posOffset>
            </wp:positionV>
            <wp:extent cx="2920480" cy="1110342"/>
            <wp:effectExtent l="0" t="0" r="0" b="0"/>
            <wp:wrapNone/>
            <wp:docPr id="2" name="2 Imagen">
              <a:extLst xmlns:a="http://schemas.openxmlformats.org/drawingml/2006/main">
                <a:ext uri="{FF2B5EF4-FFF2-40B4-BE49-F238E27FC236}">
                  <a16:creationId xmlns:pic="http://schemas.openxmlformats.org/drawingml/2006/picture"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EC6E021-2424-40BA-864A-FA9E28283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EC6E021-2424-40BA-864A-FA9E28283C5E}"/>
                        </a:ext>
                      </a:extLst>
                    </pic:cNvPr>
                    <pic:cNvPicPr>
                      <a:picLocks noChangeAspect="1"/>
                    </pic:cNvPicPr>
                  </pic:nvPicPr>
                  <pic:blipFill>
                    <a:blip r:embed="rId9">
                      <a:extLst>
                        <a:ext uri="{28A0092B-C50C-407E-A947-70E740481C1C}">
                          <a14:useLocalDpi xmlns:a14="http://schemas.microsoft.com/office/drawing/2010/main" val="0"/>
                        </a:ext>
                      </a:extLst>
                    </a:blip>
                    <a:srcRect l="20464"/>
                    <a:stretch>
                      <a:fillRect/>
                    </a:stretch>
                  </pic:blipFill>
                  <pic:spPr bwMode="auto">
                    <a:xfrm>
                      <a:off x="0" y="0"/>
                      <a:ext cx="2921000" cy="11105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Arial" w:hAnsi="Arial" w:cs="Arial"/>
          <w:b/>
        </w:rPr>
        <w:tab/>
      </w:r>
    </w:p>
    <w:p w:rsidR="00A60312" w:rsidRDefault="00A60312" w:rsidP="00AE27C1">
      <w:pPr>
        <w:tabs>
          <w:tab w:val="left" w:pos="965"/>
        </w:tabs>
        <w:rPr>
          <w:rFonts w:ascii="Arial" w:hAnsi="Arial" w:cs="Arial"/>
          <w:b/>
          <w:i/>
        </w:rPr>
      </w:pPr>
    </w:p>
    <w:p w:rsidR="00ED4CD0" w:rsidRDefault="00ED4CD0" w:rsidP="00AE27C1">
      <w:pPr>
        <w:tabs>
          <w:tab w:val="left" w:pos="965"/>
        </w:tabs>
        <w:rPr>
          <w:rFonts w:ascii="Arial" w:hAnsi="Arial" w:cs="Arial"/>
          <w:b/>
          <w:i/>
        </w:rPr>
      </w:pPr>
    </w:p>
    <w:p w:rsidR="00A47E8A" w:rsidRDefault="00A47E8A" w:rsidP="00A47E8A">
      <w:pPr>
        <w:shd w:val="clear" w:color="auto" w:fill="FFFFFF"/>
        <w:spacing w:after="225" w:line="240" w:lineRule="auto"/>
        <w:jc w:val="both"/>
        <w:outlineLvl w:val="1"/>
        <w:rPr>
          <w:rFonts w:ascii="Arial" w:eastAsia="Times New Roman" w:hAnsi="Arial" w:cs="Arial"/>
          <w:b/>
          <w:bCs/>
          <w:color w:val="000000"/>
          <w:sz w:val="27"/>
          <w:szCs w:val="27"/>
          <w:lang w:eastAsia="ko-KR"/>
        </w:rPr>
      </w:pPr>
    </w:p>
    <w:p w:rsidR="00D24CCD" w:rsidRDefault="00D24CCD" w:rsidP="00347FED">
      <w:pPr>
        <w:shd w:val="clear" w:color="auto" w:fill="FFFFFF"/>
        <w:spacing w:after="225" w:line="240" w:lineRule="auto"/>
        <w:jc w:val="both"/>
        <w:outlineLvl w:val="1"/>
        <w:rPr>
          <w:rFonts w:ascii="OpenSans-Regular" w:hAnsi="OpenSans-Regular"/>
          <w:b/>
          <w:bCs/>
          <w:color w:val="515151"/>
          <w:sz w:val="27"/>
          <w:szCs w:val="27"/>
          <w:shd w:val="clear" w:color="auto" w:fill="EFEDED"/>
        </w:rPr>
      </w:pPr>
      <w:r w:rsidRPr="00D24CCD">
        <w:rPr>
          <w:rFonts w:ascii="OpenSans-Regular" w:hAnsi="OpenSans-Regular"/>
          <w:b/>
          <w:bCs/>
          <w:color w:val="515151"/>
          <w:sz w:val="27"/>
          <w:szCs w:val="27"/>
          <w:shd w:val="clear" w:color="auto" w:fill="EFEDED"/>
        </w:rPr>
        <w:t xml:space="preserve"> </w:t>
      </w:r>
    </w:p>
    <w:p w:rsidR="00381F2E" w:rsidRPr="00DD2A2A" w:rsidRDefault="00381F2E" w:rsidP="00347FED">
      <w:pPr>
        <w:tabs>
          <w:tab w:val="left" w:pos="965"/>
        </w:tabs>
        <w:jc w:val="both"/>
        <w:rPr>
          <w:rFonts w:ascii="Arial" w:hAnsi="Arial" w:cs="Arial"/>
        </w:rPr>
      </w:pPr>
      <w:r>
        <w:rPr>
          <w:rFonts w:ascii="Arial" w:hAnsi="Arial" w:cs="Arial"/>
          <w:color w:val="000000"/>
          <w:shd w:val="clear" w:color="auto" w:fill="F0F0F0"/>
        </w:rPr>
        <w:t>A lo largo de los siglos, el hombre ha observado el cielo, buscando explicaciones. Poco a poco, astrónomos de distintos períodos históricos han creado las leyes del Universo, aquellas leyes que rigen su funcionam</w:t>
      </w:r>
      <w:r w:rsidR="0073083A">
        <w:rPr>
          <w:rFonts w:ascii="Arial" w:hAnsi="Arial" w:cs="Arial"/>
          <w:color w:val="000000"/>
          <w:shd w:val="clear" w:color="auto" w:fill="F0F0F0"/>
        </w:rPr>
        <w:t>iento</w:t>
      </w:r>
      <w:r>
        <w:rPr>
          <w:rFonts w:ascii="Arial" w:hAnsi="Arial" w:cs="Arial"/>
          <w:color w:val="000000"/>
          <w:shd w:val="clear" w:color="auto" w:fill="F0F0F0"/>
        </w:rPr>
        <w:t>. </w:t>
      </w:r>
      <w:r w:rsidRPr="006A3DDF">
        <w:rPr>
          <w:rStyle w:val="Textoennegrita"/>
          <w:rFonts w:ascii="Arial" w:hAnsi="Arial" w:cs="Arial"/>
          <w:b w:val="0"/>
          <w:color w:val="000000"/>
          <w:shd w:val="clear" w:color="auto" w:fill="F0F0F0"/>
        </w:rPr>
        <w:t>Astrónomos antiguos y modernos, han dado sus propias explicaciones sobre el funcionamiento del</w:t>
      </w:r>
      <w:r>
        <w:rPr>
          <w:rStyle w:val="Textoennegrita"/>
          <w:rFonts w:ascii="Arial" w:hAnsi="Arial" w:cs="Arial"/>
          <w:color w:val="000000"/>
          <w:shd w:val="clear" w:color="auto" w:fill="F0F0F0"/>
        </w:rPr>
        <w:t xml:space="preserve"> </w:t>
      </w:r>
      <w:r w:rsidRPr="006A3DDF">
        <w:rPr>
          <w:rStyle w:val="Textoennegrita"/>
          <w:rFonts w:ascii="Arial" w:hAnsi="Arial" w:cs="Arial"/>
          <w:b w:val="0"/>
          <w:color w:val="000000"/>
          <w:shd w:val="clear" w:color="auto" w:fill="F0F0F0"/>
        </w:rPr>
        <w:t>Cosmos.</w:t>
      </w:r>
      <w:r>
        <w:rPr>
          <w:rFonts w:ascii="Arial" w:hAnsi="Arial" w:cs="Arial"/>
          <w:color w:val="000000"/>
          <w:shd w:val="clear" w:color="auto" w:fill="F0F0F0"/>
        </w:rPr>
        <w:t> Los científicos hacen uso de distintas herramientas de observación, estudio y catalogación de los cuerpos celestes. Con ello tratan de alcanzar afirmaciones evaluables del funcionamiento de la naturaleza. Estas afirmaciones o teorías, son conocidas como las leyes del Universo.</w:t>
      </w:r>
    </w:p>
    <w:p w:rsidR="00381F2E" w:rsidRPr="00381F2E" w:rsidRDefault="00381F2E" w:rsidP="00381F2E">
      <w:pPr>
        <w:shd w:val="clear" w:color="auto" w:fill="F0F0F0"/>
        <w:spacing w:after="360" w:line="240" w:lineRule="auto"/>
        <w:outlineLvl w:val="1"/>
        <w:rPr>
          <w:rFonts w:ascii="Arial" w:eastAsia="Times New Roman" w:hAnsi="Arial" w:cs="Arial"/>
          <w:color w:val="000000"/>
          <w:sz w:val="28"/>
          <w:szCs w:val="28"/>
          <w:lang w:eastAsia="ko-KR"/>
        </w:rPr>
      </w:pPr>
      <w:r w:rsidRPr="006A3DDF">
        <w:rPr>
          <w:rFonts w:ascii="Arial" w:eastAsia="Times New Roman" w:hAnsi="Arial" w:cs="Arial"/>
          <w:b/>
          <w:bCs/>
          <w:color w:val="000000"/>
          <w:sz w:val="28"/>
          <w:szCs w:val="28"/>
          <w:lang w:eastAsia="ko-KR"/>
        </w:rPr>
        <w:t>Principales Leyes del Universo:</w:t>
      </w:r>
    </w:p>
    <w:p w:rsidR="00381F2E" w:rsidRPr="00381F2E" w:rsidRDefault="00381F2E" w:rsidP="00381F2E">
      <w:pPr>
        <w:shd w:val="clear" w:color="auto" w:fill="F0F0F0"/>
        <w:spacing w:after="360" w:line="240" w:lineRule="auto"/>
        <w:rPr>
          <w:rFonts w:ascii="Arial" w:eastAsia="Times New Roman" w:hAnsi="Arial" w:cs="Arial"/>
          <w:color w:val="000000"/>
          <w:lang w:eastAsia="ko-KR"/>
        </w:rPr>
      </w:pPr>
      <w:r w:rsidRPr="00381F2E">
        <w:rPr>
          <w:rFonts w:ascii="Arial" w:eastAsia="Times New Roman" w:hAnsi="Arial" w:cs="Arial"/>
          <w:color w:val="000000"/>
          <w:lang w:eastAsia="ko-KR"/>
        </w:rPr>
        <w:t>Para comprender el funcionamiento del Cosmos, distintos astrónomos han tratado de elaborar leyes o teorías. Estas leyes del Universo, contribuyen a que el conocimiento sea inteligible para el ciudadano medio.</w:t>
      </w:r>
    </w:p>
    <w:p w:rsidR="00716A8A" w:rsidRPr="00716A8A" w:rsidRDefault="00716A8A" w:rsidP="00716A8A">
      <w:pPr>
        <w:pStyle w:val="asangre"/>
        <w:shd w:val="clear" w:color="auto" w:fill="FFFFFF"/>
        <w:spacing w:before="0" w:beforeAutospacing="0" w:after="150" w:afterAutospacing="0"/>
        <w:jc w:val="both"/>
        <w:rPr>
          <w:rFonts w:ascii="Arial" w:hAnsi="Arial" w:cs="Arial"/>
          <w:sz w:val="22"/>
          <w:szCs w:val="22"/>
        </w:rPr>
      </w:pPr>
      <w:r w:rsidRPr="00E71E3D">
        <w:rPr>
          <w:rFonts w:ascii="Arial" w:hAnsi="Arial" w:cs="Arial"/>
          <w:b/>
          <w:sz w:val="32"/>
          <w:szCs w:val="32"/>
        </w:rPr>
        <w:t>Teoría del Big Bang</w:t>
      </w:r>
      <w:r w:rsidRPr="00716A8A">
        <w:rPr>
          <w:rFonts w:ascii="Arial" w:hAnsi="Arial" w:cs="Arial"/>
          <w:sz w:val="22"/>
          <w:szCs w:val="22"/>
        </w:rPr>
        <w:t xml:space="preserve"> Siendo sus autores: Alexander </w:t>
      </w:r>
      <w:proofErr w:type="spellStart"/>
      <w:r w:rsidRPr="00716A8A">
        <w:rPr>
          <w:rFonts w:ascii="Arial" w:hAnsi="Arial" w:cs="Arial"/>
          <w:sz w:val="22"/>
          <w:szCs w:val="22"/>
        </w:rPr>
        <w:t>Alexandrovich</w:t>
      </w:r>
      <w:proofErr w:type="spellEnd"/>
      <w:r w:rsidRPr="00716A8A">
        <w:rPr>
          <w:rFonts w:ascii="Arial" w:hAnsi="Arial" w:cs="Arial"/>
          <w:sz w:val="22"/>
          <w:szCs w:val="22"/>
        </w:rPr>
        <w:t xml:space="preserve"> </w:t>
      </w:r>
      <w:proofErr w:type="spellStart"/>
      <w:proofErr w:type="gramStart"/>
      <w:r w:rsidRPr="00716A8A">
        <w:rPr>
          <w:rFonts w:ascii="Arial" w:hAnsi="Arial" w:cs="Arial"/>
          <w:sz w:val="22"/>
          <w:szCs w:val="22"/>
        </w:rPr>
        <w:t>Friedmann</w:t>
      </w:r>
      <w:proofErr w:type="spellEnd"/>
      <w:r w:rsidRPr="00716A8A">
        <w:rPr>
          <w:rFonts w:ascii="Arial" w:hAnsi="Arial" w:cs="Arial"/>
          <w:sz w:val="22"/>
          <w:szCs w:val="22"/>
        </w:rPr>
        <w:t xml:space="preserve"> ,</w:t>
      </w:r>
      <w:proofErr w:type="gramEnd"/>
      <w:r w:rsidRPr="00716A8A">
        <w:rPr>
          <w:rFonts w:ascii="Arial" w:hAnsi="Arial" w:cs="Arial"/>
          <w:sz w:val="22"/>
          <w:szCs w:val="22"/>
        </w:rPr>
        <w:t xml:space="preserve"> Edwin </w:t>
      </w:r>
      <w:proofErr w:type="spellStart"/>
      <w:r w:rsidRPr="00716A8A">
        <w:rPr>
          <w:rFonts w:ascii="Arial" w:hAnsi="Arial" w:cs="Arial"/>
          <w:sz w:val="22"/>
          <w:szCs w:val="22"/>
        </w:rPr>
        <w:t>Power</w:t>
      </w:r>
      <w:proofErr w:type="spellEnd"/>
      <w:r w:rsidRPr="00716A8A">
        <w:rPr>
          <w:rFonts w:ascii="Arial" w:hAnsi="Arial" w:cs="Arial"/>
          <w:sz w:val="22"/>
          <w:szCs w:val="22"/>
        </w:rPr>
        <w:t xml:space="preserve"> Hubble, Georges </w:t>
      </w:r>
      <w:proofErr w:type="spellStart"/>
      <w:r w:rsidRPr="00716A8A">
        <w:rPr>
          <w:rFonts w:ascii="Arial" w:hAnsi="Arial" w:cs="Arial"/>
          <w:sz w:val="22"/>
          <w:szCs w:val="22"/>
        </w:rPr>
        <w:t>Lemaître</w:t>
      </w:r>
      <w:proofErr w:type="spellEnd"/>
      <w:r w:rsidRPr="00716A8A">
        <w:rPr>
          <w:rFonts w:ascii="Arial" w:hAnsi="Arial" w:cs="Arial"/>
          <w:sz w:val="22"/>
          <w:szCs w:val="22"/>
        </w:rPr>
        <w:t xml:space="preserve"> y George </w:t>
      </w:r>
      <w:proofErr w:type="spellStart"/>
      <w:r w:rsidRPr="00716A8A">
        <w:rPr>
          <w:rFonts w:ascii="Arial" w:hAnsi="Arial" w:cs="Arial"/>
          <w:sz w:val="22"/>
          <w:szCs w:val="22"/>
        </w:rPr>
        <w:t>Antony</w:t>
      </w:r>
      <w:proofErr w:type="spellEnd"/>
      <w:r w:rsidRPr="00716A8A">
        <w:rPr>
          <w:rFonts w:ascii="Arial" w:hAnsi="Arial" w:cs="Arial"/>
          <w:sz w:val="22"/>
          <w:szCs w:val="22"/>
        </w:rPr>
        <w:t xml:space="preserve"> </w:t>
      </w:r>
      <w:proofErr w:type="spellStart"/>
      <w:r w:rsidRPr="00716A8A">
        <w:rPr>
          <w:rFonts w:ascii="Arial" w:hAnsi="Arial" w:cs="Arial"/>
          <w:sz w:val="22"/>
          <w:szCs w:val="22"/>
        </w:rPr>
        <w:t>Gamow</w:t>
      </w:r>
      <w:proofErr w:type="spellEnd"/>
      <w:r w:rsidRPr="00716A8A">
        <w:rPr>
          <w:rFonts w:ascii="Arial" w:hAnsi="Arial" w:cs="Arial"/>
          <w:sz w:val="22"/>
          <w:szCs w:val="22"/>
        </w:rPr>
        <w:t>.</w:t>
      </w:r>
    </w:p>
    <w:p w:rsidR="00716A8A" w:rsidRDefault="00716A8A" w:rsidP="00716A8A">
      <w:pPr>
        <w:shd w:val="clear" w:color="auto" w:fill="F0F0F0"/>
        <w:spacing w:after="360" w:line="240" w:lineRule="auto"/>
        <w:jc w:val="both"/>
        <w:rPr>
          <w:rFonts w:ascii="Arial" w:hAnsi="Arial" w:cs="Arial"/>
        </w:rPr>
      </w:pPr>
      <w:r w:rsidRPr="00381F2E">
        <w:rPr>
          <w:rFonts w:ascii="Arial" w:eastAsia="Times New Roman" w:hAnsi="Arial" w:cs="Arial"/>
          <w:lang w:eastAsia="ko-KR"/>
        </w:rPr>
        <w:t>Esta teoría trata de explicar el origen del Universo. Afirma que el Universo fue creado hace 14.000 millones de años, debido a una gran explosión o evento de expansión masiva.</w:t>
      </w:r>
      <w:r w:rsidRPr="00716A8A">
        <w:rPr>
          <w:rFonts w:ascii="Arial" w:eastAsia="Times New Roman" w:hAnsi="Arial" w:cs="Arial"/>
          <w:lang w:eastAsia="ko-KR"/>
        </w:rPr>
        <w:t xml:space="preserve"> </w:t>
      </w:r>
      <w:r w:rsidRPr="00716A8A">
        <w:rPr>
          <w:rFonts w:ascii="Arial" w:hAnsi="Arial" w:cs="Arial"/>
        </w:rPr>
        <w:t>La teoría del Big Bang, o teoría de la </w:t>
      </w:r>
      <w:r w:rsidRPr="00716A8A">
        <w:rPr>
          <w:rStyle w:val="Textoennegrita"/>
          <w:rFonts w:ascii="Arial" w:hAnsi="Arial" w:cs="Arial"/>
          <w:b w:val="0"/>
        </w:rPr>
        <w:t>Gran Explosión</w:t>
      </w:r>
      <w:r w:rsidRPr="00716A8A">
        <w:rPr>
          <w:rFonts w:ascii="Arial" w:hAnsi="Arial" w:cs="Arial"/>
        </w:rPr>
        <w:t>, es la teoría del universo más extendida a día de hoy entre la comunidad científica. Explica el origen del universo (entendido como espacio-tiempo) desde un principio en el que </w:t>
      </w:r>
      <w:r w:rsidRPr="00716A8A">
        <w:rPr>
          <w:rStyle w:val="Textoennegrita"/>
          <w:rFonts w:ascii="Arial" w:hAnsi="Arial" w:cs="Arial"/>
          <w:b w:val="0"/>
        </w:rPr>
        <w:t>toda la energía estaba concentrada en un punto</w:t>
      </w:r>
      <w:r w:rsidRPr="00716A8A">
        <w:rPr>
          <w:rStyle w:val="Textoennegrita"/>
          <w:rFonts w:ascii="Arial" w:hAnsi="Arial" w:cs="Arial"/>
        </w:rPr>
        <w:t xml:space="preserve"> </w:t>
      </w:r>
      <w:r w:rsidRPr="00716A8A">
        <w:rPr>
          <w:rStyle w:val="Textoennegrita"/>
          <w:rFonts w:ascii="Arial" w:hAnsi="Arial" w:cs="Arial"/>
          <w:b w:val="0"/>
        </w:rPr>
        <w:t>diminuto</w:t>
      </w:r>
      <w:r w:rsidRPr="00716A8A">
        <w:rPr>
          <w:rFonts w:ascii="Arial" w:hAnsi="Arial" w:cs="Arial"/>
        </w:rPr>
        <w:t> de un tamaño más pequeño que un átomo. En un momento dado, esta singularidad colapsó, liberando toda la energía contenida y dando origen al universo, que se habría estado expandiendo desde aquel momento hasta nuestros días, y continuará haciéndolo a menos que la fuerza de gravedad sea lo suficientemente poderosa como para frenarlo.</w:t>
      </w:r>
    </w:p>
    <w:p w:rsidR="00206401" w:rsidRPr="00716A8A" w:rsidRDefault="00206401" w:rsidP="00716A8A">
      <w:pPr>
        <w:shd w:val="clear" w:color="auto" w:fill="F0F0F0"/>
        <w:spacing w:after="360" w:line="240" w:lineRule="auto"/>
        <w:jc w:val="both"/>
        <w:rPr>
          <w:rFonts w:ascii="Arial" w:hAnsi="Arial" w:cs="Arial"/>
        </w:rPr>
      </w:pPr>
      <w:r>
        <w:rPr>
          <w:rFonts w:ascii="Arial" w:hAnsi="Arial" w:cs="Arial"/>
          <w:noProof/>
          <w:lang w:eastAsia="es-VE"/>
        </w:rPr>
        <w:lastRenderedPageBreak/>
        <w:drawing>
          <wp:inline distT="0" distB="0" distL="0" distR="0" wp14:anchorId="15EB5B4B">
            <wp:extent cx="2133600" cy="11650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165058"/>
                    </a:xfrm>
                    <a:prstGeom prst="rect">
                      <a:avLst/>
                    </a:prstGeom>
                    <a:noFill/>
                  </pic:spPr>
                </pic:pic>
              </a:graphicData>
            </a:graphic>
          </wp:inline>
        </w:drawing>
      </w:r>
    </w:p>
    <w:p w:rsidR="00716A8A" w:rsidRPr="00716A8A" w:rsidRDefault="00716A8A" w:rsidP="00716A8A">
      <w:pPr>
        <w:pStyle w:val="asangre"/>
        <w:shd w:val="clear" w:color="auto" w:fill="FFFFFF"/>
        <w:spacing w:before="0" w:beforeAutospacing="0" w:after="150" w:afterAutospacing="0"/>
        <w:jc w:val="both"/>
        <w:rPr>
          <w:rFonts w:ascii="Arial" w:hAnsi="Arial" w:cs="Arial"/>
          <w:color w:val="333333"/>
          <w:sz w:val="22"/>
          <w:szCs w:val="22"/>
        </w:rPr>
      </w:pPr>
      <w:r w:rsidRPr="004E1EE4">
        <w:rPr>
          <w:rFonts w:ascii="Arial" w:hAnsi="Arial" w:cs="Arial"/>
          <w:b/>
          <w:color w:val="333333"/>
          <w:sz w:val="32"/>
          <w:szCs w:val="32"/>
        </w:rPr>
        <w:t>Teoría Inflacionaria</w:t>
      </w:r>
      <w:r w:rsidRPr="00716A8A">
        <w:rPr>
          <w:rFonts w:ascii="Arial" w:hAnsi="Arial" w:cs="Arial"/>
          <w:color w:val="333333"/>
          <w:sz w:val="22"/>
          <w:szCs w:val="22"/>
        </w:rPr>
        <w:t xml:space="preserve"> Autor Harvey Alan Guth</w:t>
      </w:r>
      <w:r w:rsidR="00A640DC">
        <w:rPr>
          <w:rFonts w:ascii="Arial" w:hAnsi="Arial" w:cs="Arial"/>
          <w:color w:val="333333"/>
          <w:sz w:val="22"/>
          <w:szCs w:val="22"/>
        </w:rPr>
        <w:t xml:space="preserve"> </w:t>
      </w:r>
      <w:r w:rsidRPr="00716A8A">
        <w:rPr>
          <w:rFonts w:ascii="Arial" w:hAnsi="Arial" w:cs="Arial"/>
          <w:color w:val="333333"/>
          <w:sz w:val="22"/>
          <w:szCs w:val="22"/>
        </w:rPr>
        <w:t>Físico estadounidense que intenta explicar los primeros instantes del Universo después de la gran explosión.</w:t>
      </w:r>
    </w:p>
    <w:p w:rsidR="0004355D" w:rsidRPr="0004355D" w:rsidRDefault="00716A8A" w:rsidP="0004355D">
      <w:pPr>
        <w:pStyle w:val="asangre"/>
        <w:shd w:val="clear" w:color="auto" w:fill="FFFFFF"/>
        <w:spacing w:before="0" w:beforeAutospacing="0" w:after="150" w:afterAutospacing="0"/>
        <w:jc w:val="both"/>
        <w:rPr>
          <w:rFonts w:ascii="Arial" w:hAnsi="Arial" w:cs="Arial"/>
          <w:color w:val="333333"/>
          <w:sz w:val="22"/>
          <w:szCs w:val="22"/>
        </w:rPr>
      </w:pPr>
      <w:r w:rsidRPr="00716A8A">
        <w:rPr>
          <w:rFonts w:ascii="Arial" w:hAnsi="Arial" w:cs="Arial"/>
          <w:color w:val="333333"/>
          <w:sz w:val="22"/>
          <w:szCs w:val="22"/>
        </w:rPr>
        <w:t>Según esta teoría, supuestamente nada existía antes del instante en que nuestro universo era de la dimensión de un punto con densidad infinita, conocida como una singularidad espaciotemporal en la que se concentraban toda la materia y la energía, cuya presión y temperatura eran tan elevadas que ocasionó una gran explosión y lo que desencadenó ese primer impulso fue una "fuerza inflacionaria", una fuerza única que se dividió en cuatro fuerzas fundamentales del Universo: gravitatoria, electromagnética, nuclear fuerte y nuclear débil, en una cantidad de tiempo prácticamente inapreciable y que ello se originó el universo. Así pues….El empuje inicial duró un tiempo prácticamente inapreciable, pero fue tan violenta que, a pesar de que la atracción de la gravedad frena las galaxias, el Universo todavía crece. Desde entonces, el espacio se ha expandido y con ello, los objetos astrofísicos se han alejado unos</w:t>
      </w:r>
      <w:r w:rsidR="0004355D">
        <w:rPr>
          <w:rFonts w:ascii="Arial" w:hAnsi="Arial" w:cs="Arial"/>
          <w:color w:val="333333"/>
          <w:sz w:val="22"/>
          <w:szCs w:val="22"/>
        </w:rPr>
        <w:t xml:space="preserve"> respecto de los otros.</w:t>
      </w:r>
    </w:p>
    <w:p w:rsidR="00716A8A" w:rsidRPr="00716A8A" w:rsidRDefault="0004355D" w:rsidP="0004355D">
      <w:pPr>
        <w:pStyle w:val="Ttulo4"/>
        <w:shd w:val="clear" w:color="auto" w:fill="FFFFFF"/>
        <w:spacing w:before="0" w:after="150" w:line="240" w:lineRule="auto"/>
        <w:rPr>
          <w:rFonts w:ascii="Arial" w:hAnsi="Arial" w:cs="Arial"/>
          <w:b w:val="0"/>
          <w:bCs w:val="0"/>
          <w:i w:val="0"/>
          <w:color w:val="333333"/>
        </w:rPr>
      </w:pPr>
      <w:r w:rsidRPr="004E1EE4">
        <w:rPr>
          <w:rFonts w:ascii="Arial" w:hAnsi="Arial" w:cs="Arial"/>
          <w:i w:val="0"/>
          <w:color w:val="333333"/>
          <w:sz w:val="32"/>
          <w:szCs w:val="32"/>
        </w:rPr>
        <w:t xml:space="preserve">Teoría del Universo Pulsante  </w:t>
      </w:r>
      <w:proofErr w:type="gramStart"/>
      <w:r w:rsidRPr="004E1EE4">
        <w:rPr>
          <w:rFonts w:ascii="Arial" w:hAnsi="Arial" w:cs="Arial"/>
          <w:i w:val="0"/>
          <w:color w:val="333333"/>
          <w:sz w:val="32"/>
          <w:szCs w:val="32"/>
        </w:rPr>
        <w:t>Inflacionaria</w:t>
      </w:r>
      <w:r w:rsidR="00FE2C34">
        <w:rPr>
          <w:rFonts w:ascii="Arial" w:hAnsi="Arial" w:cs="Arial"/>
          <w:bCs w:val="0"/>
          <w:i w:val="0"/>
          <w:smallCaps/>
          <w:color w:val="333333"/>
          <w:sz w:val="32"/>
          <w:szCs w:val="32"/>
        </w:rPr>
        <w:t xml:space="preserve"> </w:t>
      </w:r>
      <w:r w:rsidR="00716A8A" w:rsidRPr="00716A8A">
        <w:rPr>
          <w:rFonts w:ascii="Arial" w:hAnsi="Arial" w:cs="Arial"/>
          <w:b w:val="0"/>
          <w:bCs w:val="0"/>
          <w:i w:val="0"/>
          <w:smallCaps/>
          <w:color w:val="333333"/>
        </w:rPr>
        <w:t>.</w:t>
      </w:r>
      <w:proofErr w:type="gramEnd"/>
      <w:r w:rsidR="00716A8A" w:rsidRPr="00716A8A">
        <w:rPr>
          <w:rFonts w:ascii="Arial" w:hAnsi="Arial" w:cs="Arial"/>
          <w:b w:val="0"/>
          <w:bCs w:val="0"/>
          <w:i w:val="0"/>
          <w:smallCaps/>
          <w:color w:val="333333"/>
        </w:rPr>
        <w:t xml:space="preserve">  </w:t>
      </w:r>
      <w:r w:rsidR="00716A8A" w:rsidRPr="00716A8A">
        <w:rPr>
          <w:rFonts w:ascii="Arial" w:hAnsi="Arial" w:cs="Arial"/>
          <w:i w:val="0"/>
          <w:color w:val="333333"/>
        </w:rPr>
        <w:t xml:space="preserve">Hipótesis propuesta por Richard Chase Tolman (1881-1948). </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 xml:space="preserve">En su hipótesis, Richard Chase considera que las galaxias dejarán de alejarse cuando se termine el impulso inicial de la gran explosión, luego entonces, se producirá </w:t>
      </w:r>
      <w:r w:rsidR="008C1822" w:rsidRPr="0004355D">
        <w:rPr>
          <w:rFonts w:ascii="Arial" w:hAnsi="Arial" w:cs="Arial"/>
          <w:sz w:val="22"/>
          <w:szCs w:val="22"/>
        </w:rPr>
        <w:t>“el</w:t>
      </w:r>
      <w:r w:rsidRPr="0004355D">
        <w:rPr>
          <w:rFonts w:ascii="Arial" w:hAnsi="Arial" w:cs="Arial"/>
          <w:sz w:val="22"/>
          <w:szCs w:val="22"/>
        </w:rPr>
        <w:t xml:space="preserve"> freno </w:t>
      </w:r>
      <w:r w:rsidR="008C1822" w:rsidRPr="0004355D">
        <w:rPr>
          <w:rFonts w:ascii="Arial" w:hAnsi="Arial" w:cs="Arial"/>
          <w:sz w:val="22"/>
          <w:szCs w:val="22"/>
        </w:rPr>
        <w:t>gravitacional”</w:t>
      </w:r>
      <w:r w:rsidRPr="0004355D">
        <w:rPr>
          <w:rFonts w:ascii="Arial" w:hAnsi="Arial" w:cs="Arial"/>
          <w:sz w:val="22"/>
          <w:szCs w:val="22"/>
        </w:rPr>
        <w:t xml:space="preserve"> que hará que el universo se contraiga de nuevo. Esto es que las galaxias formaran una sola masa de altísima densidad, la que nuevamente explotará y se iniciará una nueva fase de explosión-expansión-concentración.</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Según esta teoría, nos dice que el universo se expande y se contrae en ciclos de miles de millones de años.</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Richard Chase Tolman nos dice que…Un universo pulsante es cerrado, pero no desaparece después de colapsar, sino que inicia un nuevo ciclo expansivo; en este, el proceso de expansión y contracción se reitera y pasa por numerosos nuevos ciclos</w:t>
      </w:r>
    </w:p>
    <w:p w:rsidR="00716A8A" w:rsidRPr="0004355D" w:rsidRDefault="00716A8A" w:rsidP="00716A8A">
      <w:pPr>
        <w:pStyle w:val="NormalWeb"/>
        <w:shd w:val="clear" w:color="auto" w:fill="FFFFFF"/>
        <w:spacing w:before="0" w:beforeAutospacing="0" w:after="0" w:afterAutospacing="0"/>
        <w:jc w:val="both"/>
        <w:rPr>
          <w:rFonts w:ascii="Arial" w:hAnsi="Arial" w:cs="Arial"/>
          <w:sz w:val="22"/>
          <w:szCs w:val="22"/>
        </w:rPr>
      </w:pPr>
      <w:r w:rsidRPr="0004355D">
        <w:rPr>
          <w:rFonts w:ascii="Arial" w:hAnsi="Arial" w:cs="Arial"/>
          <w:sz w:val="22"/>
          <w:szCs w:val="22"/>
        </w:rPr>
        <w:t>Así pues, la teoría del universo pulsante, Universo Oscilatorio o Big-</w:t>
      </w:r>
      <w:proofErr w:type="spellStart"/>
      <w:r w:rsidRPr="0004355D">
        <w:rPr>
          <w:rFonts w:ascii="Arial" w:hAnsi="Arial" w:cs="Arial"/>
          <w:sz w:val="22"/>
          <w:szCs w:val="22"/>
        </w:rPr>
        <w:t>Crush</w:t>
      </w:r>
      <w:proofErr w:type="spellEnd"/>
      <w:r w:rsidRPr="0004355D">
        <w:rPr>
          <w:rFonts w:ascii="Arial" w:hAnsi="Arial" w:cs="Arial"/>
          <w:sz w:val="22"/>
          <w:szCs w:val="22"/>
        </w:rPr>
        <w:t xml:space="preserve"> considera que las galaxias dejarán de alejarse cuando se termine el impulso inicial de la gran explosión se producirá un freno gravitacional lo que hará que el universo se contraiga de nuevo donde las galaxias formaran una sola masa de altísima densidad, la que nuevamente explotará y se iniciará una nueva fase de explosión-expansión-concentración.</w:t>
      </w:r>
    </w:p>
    <w:p w:rsidR="00716A8A" w:rsidRPr="00716A8A" w:rsidRDefault="00716A8A" w:rsidP="00716A8A">
      <w:pPr>
        <w:pStyle w:val="NormalWeb"/>
        <w:shd w:val="clear" w:color="auto" w:fill="FFFFFF"/>
        <w:spacing w:before="0" w:beforeAutospacing="0" w:after="0" w:afterAutospacing="0"/>
        <w:jc w:val="both"/>
        <w:rPr>
          <w:rFonts w:ascii="Arial" w:hAnsi="Arial" w:cs="Arial"/>
          <w:color w:val="333333"/>
          <w:sz w:val="22"/>
          <w:szCs w:val="22"/>
        </w:rPr>
      </w:pPr>
    </w:p>
    <w:p w:rsidR="00716A8A" w:rsidRPr="004E1EE4" w:rsidRDefault="00716A8A" w:rsidP="00716A8A">
      <w:pPr>
        <w:pStyle w:val="Ttulo4"/>
        <w:shd w:val="clear" w:color="auto" w:fill="FFFFFF"/>
        <w:spacing w:before="0" w:line="240" w:lineRule="auto"/>
        <w:rPr>
          <w:rFonts w:ascii="Arial" w:hAnsi="Arial" w:cs="Arial"/>
          <w:bCs w:val="0"/>
          <w:i w:val="0"/>
          <w:smallCaps/>
          <w:color w:val="333333"/>
          <w:sz w:val="32"/>
          <w:szCs w:val="32"/>
        </w:rPr>
      </w:pPr>
      <w:r w:rsidRPr="004E1EE4">
        <w:rPr>
          <w:rFonts w:ascii="Arial" w:hAnsi="Arial" w:cs="Arial"/>
          <w:bCs w:val="0"/>
          <w:i w:val="0"/>
          <w:smallCaps/>
          <w:color w:val="333333"/>
          <w:sz w:val="32"/>
          <w:szCs w:val="32"/>
        </w:rPr>
        <w:lastRenderedPageBreak/>
        <w:t>Teoría del Estado Estacionario o de Creación Continua.</w:t>
      </w:r>
    </w:p>
    <w:p w:rsidR="00716A8A" w:rsidRPr="0004355D" w:rsidRDefault="00716A8A" w:rsidP="00716A8A">
      <w:pPr>
        <w:pStyle w:val="asangre"/>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Nace a principios del siglo XX</w:t>
      </w:r>
      <w:proofErr w:type="gramStart"/>
      <w:r w:rsidRPr="0004355D">
        <w:rPr>
          <w:rFonts w:ascii="Arial" w:hAnsi="Arial" w:cs="Arial"/>
          <w:sz w:val="22"/>
          <w:szCs w:val="22"/>
        </w:rPr>
        <w:t>.(</w:t>
      </w:r>
      <w:proofErr w:type="gramEnd"/>
      <w:r w:rsidRPr="0004355D">
        <w:rPr>
          <w:rFonts w:ascii="Arial" w:hAnsi="Arial" w:cs="Arial"/>
          <w:sz w:val="22"/>
          <w:szCs w:val="22"/>
        </w:rPr>
        <w:t xml:space="preserve"> 1949) y es desarrollada por </w:t>
      </w:r>
      <w:proofErr w:type="spellStart"/>
      <w:r w:rsidRPr="0004355D">
        <w:rPr>
          <w:rFonts w:ascii="Arial" w:hAnsi="Arial" w:cs="Arial"/>
          <w:sz w:val="22"/>
          <w:szCs w:val="22"/>
        </w:rPr>
        <w:t>Hermann</w:t>
      </w:r>
      <w:proofErr w:type="spellEnd"/>
      <w:r w:rsidRPr="0004355D">
        <w:rPr>
          <w:rFonts w:ascii="Arial" w:hAnsi="Arial" w:cs="Arial"/>
          <w:sz w:val="22"/>
          <w:szCs w:val="22"/>
        </w:rPr>
        <w:t xml:space="preserve"> Bond, Thomas Gold y por Fred </w:t>
      </w:r>
      <w:proofErr w:type="spellStart"/>
      <w:r w:rsidRPr="0004355D">
        <w:rPr>
          <w:rFonts w:ascii="Arial" w:hAnsi="Arial" w:cs="Arial"/>
          <w:sz w:val="22"/>
          <w:szCs w:val="22"/>
        </w:rPr>
        <w:t>Hoyle</w:t>
      </w:r>
      <w:proofErr w:type="spellEnd"/>
      <w:r w:rsidRPr="0004355D">
        <w:rPr>
          <w:rFonts w:ascii="Arial" w:hAnsi="Arial" w:cs="Arial"/>
          <w:sz w:val="22"/>
          <w:szCs w:val="22"/>
        </w:rPr>
        <w:t>, siendo esta una alternativa a la Teoría del Big Bang que se opone a la tesis de un universo evolucionado bajo el supuesto de que el universo no tiene un inicio ni un final ya que la materia interestelar siempre ha existido y que no tiene principio ni fin, no tiene principio porque no comenzó con una gran explosión ni se colapsará en un futuro lejana para volver a nacer.</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Según esta teoría supone que:</w:t>
      </w:r>
    </w:p>
    <w:p w:rsidR="00716A8A" w:rsidRPr="0004355D" w:rsidRDefault="00716A8A" w:rsidP="00716A8A">
      <w:pPr>
        <w:numPr>
          <w:ilvl w:val="0"/>
          <w:numId w:val="20"/>
        </w:numPr>
        <w:shd w:val="clear" w:color="auto" w:fill="FFFFFF"/>
        <w:spacing w:before="100" w:beforeAutospacing="1" w:after="100" w:afterAutospacing="1" w:line="312" w:lineRule="atLeast"/>
        <w:jc w:val="both"/>
        <w:rPr>
          <w:rFonts w:ascii="Arial" w:hAnsi="Arial" w:cs="Arial"/>
        </w:rPr>
      </w:pPr>
      <w:r w:rsidRPr="0004355D">
        <w:rPr>
          <w:rFonts w:ascii="Arial" w:hAnsi="Arial" w:cs="Arial"/>
        </w:rPr>
        <w:t>El universo no tiene un génesis ni un final.</w:t>
      </w:r>
    </w:p>
    <w:p w:rsidR="00716A8A" w:rsidRPr="0004355D" w:rsidRDefault="00716A8A" w:rsidP="00716A8A">
      <w:pPr>
        <w:numPr>
          <w:ilvl w:val="0"/>
          <w:numId w:val="20"/>
        </w:numPr>
        <w:shd w:val="clear" w:color="auto" w:fill="FFFFFF"/>
        <w:spacing w:before="100" w:beforeAutospacing="1" w:after="100" w:afterAutospacing="1" w:line="312" w:lineRule="atLeast"/>
        <w:jc w:val="both"/>
        <w:rPr>
          <w:rFonts w:ascii="Arial" w:hAnsi="Arial" w:cs="Arial"/>
        </w:rPr>
      </w:pPr>
      <w:r w:rsidRPr="0004355D">
        <w:rPr>
          <w:rFonts w:ascii="Arial" w:hAnsi="Arial" w:cs="Arial"/>
        </w:rPr>
        <w:t>El universo no se creó ni se destruyó.</w:t>
      </w:r>
    </w:p>
    <w:p w:rsidR="00716A8A" w:rsidRPr="0004355D" w:rsidRDefault="00716A8A" w:rsidP="00716A8A">
      <w:pPr>
        <w:numPr>
          <w:ilvl w:val="0"/>
          <w:numId w:val="20"/>
        </w:numPr>
        <w:shd w:val="clear" w:color="auto" w:fill="FFFFFF"/>
        <w:spacing w:before="100" w:beforeAutospacing="1" w:after="100" w:afterAutospacing="1" w:line="312" w:lineRule="atLeast"/>
        <w:jc w:val="both"/>
        <w:rPr>
          <w:rFonts w:ascii="Arial" w:hAnsi="Arial" w:cs="Arial"/>
        </w:rPr>
      </w:pPr>
      <w:r w:rsidRPr="0004355D">
        <w:rPr>
          <w:rFonts w:ascii="Arial" w:hAnsi="Arial" w:cs="Arial"/>
        </w:rPr>
        <w:t>El universo siempre ha existido.</w:t>
      </w:r>
    </w:p>
    <w:p w:rsidR="00716A8A" w:rsidRPr="0004355D" w:rsidRDefault="00716A8A" w:rsidP="00716A8A">
      <w:pPr>
        <w:numPr>
          <w:ilvl w:val="0"/>
          <w:numId w:val="20"/>
        </w:numPr>
        <w:shd w:val="clear" w:color="auto" w:fill="FFFFFF"/>
        <w:spacing w:before="100" w:beforeAutospacing="1" w:after="100" w:afterAutospacing="1" w:line="312" w:lineRule="atLeast"/>
        <w:jc w:val="both"/>
        <w:rPr>
          <w:rFonts w:ascii="Arial" w:hAnsi="Arial" w:cs="Arial"/>
        </w:rPr>
      </w:pPr>
      <w:r w:rsidRPr="0004355D">
        <w:rPr>
          <w:rFonts w:ascii="Arial" w:hAnsi="Arial" w:cs="Arial"/>
        </w:rPr>
        <w:t>La materia interestelar siempre ha existido.</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Así pues, tenemos que esta teoría sostiene que el aspecto general del universo, no sólo es idéntico en el espacio, sino también en el tiempo oponiéndose a la tesis de un universo evolucionado porque la materia interestelar siempre ha existido.</w:t>
      </w:r>
    </w:p>
    <w:p w:rsidR="00716A8A" w:rsidRPr="0004355D" w:rsidRDefault="00716A8A" w:rsidP="00716A8A">
      <w:pPr>
        <w:pStyle w:val="NormalWeb"/>
        <w:shd w:val="clear" w:color="auto" w:fill="FFFFFF"/>
        <w:spacing w:before="0" w:beforeAutospacing="0" w:after="150" w:afterAutospacing="0"/>
        <w:jc w:val="both"/>
        <w:rPr>
          <w:rFonts w:ascii="Arial" w:hAnsi="Arial" w:cs="Arial"/>
          <w:sz w:val="22"/>
          <w:szCs w:val="22"/>
        </w:rPr>
      </w:pPr>
      <w:r w:rsidRPr="0004355D">
        <w:rPr>
          <w:rFonts w:ascii="Arial" w:hAnsi="Arial" w:cs="Arial"/>
          <w:sz w:val="22"/>
          <w:szCs w:val="22"/>
        </w:rPr>
        <w:t>Para finalizar, las ya mencionadas teorías tratan de dar una explicación acerca del origen del universo mediante la observación, la investigación del cosmos y la elaboración de modelos de expansión, en ellas no cabe lugar para decir que el universo fuese creado por algún ser sobrenatural. También cabe mencionar que un enigma por descifrar es dar respuesta a la pregunta del cómo se originó la materia obscura se hallaba alrededor del huevo cósmico o átomo principal o primordial en el que se encontraba concentrada todo la materia y la energía que existe en el universo como nos los expone la Teoría del Bing Bang y que es la base para explicar el origen del universo en expansión, aunque también hay teorías que hablan de la culminación o del destino final del universo, pero que será motivo en otro tema de resumen</w:t>
      </w:r>
    </w:p>
    <w:p w:rsidR="00716A8A" w:rsidRPr="00381F2E" w:rsidRDefault="00716A8A" w:rsidP="00716A8A">
      <w:pPr>
        <w:shd w:val="clear" w:color="auto" w:fill="F0F0F0"/>
        <w:spacing w:before="100" w:beforeAutospacing="1" w:after="100" w:afterAutospacing="1" w:line="240" w:lineRule="auto"/>
        <w:rPr>
          <w:rFonts w:ascii="Arial" w:eastAsia="Times New Roman" w:hAnsi="Arial" w:cs="Arial"/>
          <w:color w:val="000000"/>
          <w:lang w:eastAsia="ko-KR"/>
        </w:rPr>
      </w:pPr>
      <w:r w:rsidRPr="004E1EE4">
        <w:rPr>
          <w:rFonts w:ascii="Arial" w:eastAsia="Times New Roman" w:hAnsi="Arial" w:cs="Arial"/>
          <w:b/>
          <w:bCs/>
          <w:color w:val="000000"/>
          <w:sz w:val="32"/>
          <w:szCs w:val="32"/>
          <w:lang w:eastAsia="ko-KR"/>
        </w:rPr>
        <w:t>Las leyes de Kepler</w:t>
      </w:r>
      <w:r w:rsidRPr="00716A8A">
        <w:rPr>
          <w:rFonts w:ascii="Arial" w:eastAsia="Times New Roman" w:hAnsi="Arial" w:cs="Arial"/>
          <w:b/>
          <w:bCs/>
          <w:color w:val="000000"/>
          <w:lang w:eastAsia="ko-KR"/>
        </w:rPr>
        <w:t>:</w:t>
      </w:r>
      <w:r w:rsidRPr="00381F2E">
        <w:rPr>
          <w:rFonts w:ascii="Arial" w:eastAsia="Times New Roman" w:hAnsi="Arial" w:cs="Arial"/>
          <w:color w:val="000000"/>
          <w:lang w:eastAsia="ko-KR"/>
        </w:rPr>
        <w:t> Son tres y tratan de describir el movimiento de los planetas, describiendo órbitas alrededor del sol. Fue el primero en descubrir que las órbitas no eran circulares, si no elípticas.</w:t>
      </w:r>
    </w:p>
    <w:p w:rsidR="00716A8A" w:rsidRPr="00381F2E" w:rsidRDefault="00716A8A" w:rsidP="00716A8A">
      <w:pPr>
        <w:numPr>
          <w:ilvl w:val="0"/>
          <w:numId w:val="13"/>
        </w:numPr>
        <w:shd w:val="clear" w:color="auto" w:fill="F0F0F0"/>
        <w:spacing w:before="100" w:beforeAutospacing="1" w:after="100" w:afterAutospacing="1" w:line="240" w:lineRule="auto"/>
        <w:ind w:left="360"/>
        <w:rPr>
          <w:rFonts w:ascii="Arial" w:eastAsia="Times New Roman" w:hAnsi="Arial" w:cs="Arial"/>
          <w:color w:val="000000"/>
          <w:lang w:eastAsia="ko-KR"/>
        </w:rPr>
      </w:pPr>
      <w:r w:rsidRPr="00381F2E">
        <w:rPr>
          <w:rFonts w:ascii="Arial" w:eastAsia="Times New Roman" w:hAnsi="Arial" w:cs="Arial"/>
          <w:color w:val="000000"/>
          <w:lang w:eastAsia="ko-KR"/>
        </w:rPr>
        <w:t>Todos los planetas se desplazan alrededor del Sol describiendo órbitas elípticas. El Sol se encuentra en uno de los focos de la elipse.</w:t>
      </w:r>
    </w:p>
    <w:p w:rsidR="00716A8A" w:rsidRPr="00381F2E" w:rsidRDefault="00716A8A" w:rsidP="00716A8A">
      <w:pPr>
        <w:numPr>
          <w:ilvl w:val="0"/>
          <w:numId w:val="13"/>
        </w:numPr>
        <w:shd w:val="clear" w:color="auto" w:fill="F0F0F0"/>
        <w:spacing w:before="100" w:beforeAutospacing="1" w:after="100" w:afterAutospacing="1" w:line="240" w:lineRule="auto"/>
        <w:ind w:left="360"/>
        <w:rPr>
          <w:rFonts w:ascii="Arial" w:eastAsia="Times New Roman" w:hAnsi="Arial" w:cs="Arial"/>
          <w:color w:val="000000"/>
          <w:lang w:eastAsia="ko-KR"/>
        </w:rPr>
      </w:pPr>
      <w:r w:rsidRPr="00381F2E">
        <w:rPr>
          <w:rFonts w:ascii="Arial" w:eastAsia="Times New Roman" w:hAnsi="Arial" w:cs="Arial"/>
          <w:color w:val="000000"/>
          <w:lang w:eastAsia="ko-KR"/>
        </w:rPr>
        <w:t>El radio vector que une un planeta y el sol, barre áreas iguales en tiempos iguales.</w:t>
      </w:r>
    </w:p>
    <w:p w:rsidR="00716A8A" w:rsidRPr="00381F2E" w:rsidRDefault="00716A8A" w:rsidP="00716A8A">
      <w:pPr>
        <w:numPr>
          <w:ilvl w:val="0"/>
          <w:numId w:val="13"/>
        </w:numPr>
        <w:shd w:val="clear" w:color="auto" w:fill="F0F0F0"/>
        <w:spacing w:before="100" w:beforeAutospacing="1" w:after="100" w:afterAutospacing="1" w:line="240" w:lineRule="auto"/>
        <w:ind w:left="360"/>
        <w:rPr>
          <w:rFonts w:ascii="Arial" w:eastAsia="Times New Roman" w:hAnsi="Arial" w:cs="Arial"/>
          <w:color w:val="000000"/>
          <w:lang w:eastAsia="ko-KR"/>
        </w:rPr>
      </w:pPr>
      <w:r w:rsidRPr="00381F2E">
        <w:rPr>
          <w:rFonts w:ascii="Arial" w:eastAsia="Times New Roman" w:hAnsi="Arial" w:cs="Arial"/>
          <w:color w:val="000000"/>
          <w:lang w:eastAsia="ko-KR"/>
        </w:rPr>
        <w:t>Para cualquier planeta, el cuadrado de su periodo orbital es directamente proporcional al cubo de la longitud del semieje mayor de su órbita elíptica.</w:t>
      </w:r>
    </w:p>
    <w:p w:rsidR="00716A8A" w:rsidRDefault="00716A8A" w:rsidP="00716A8A">
      <w:pPr>
        <w:shd w:val="clear" w:color="auto" w:fill="FFFFFF"/>
        <w:spacing w:before="180" w:beforeAutospacing="1" w:after="100" w:afterAutospacing="1" w:line="240" w:lineRule="auto"/>
        <w:jc w:val="both"/>
        <w:rPr>
          <w:rFonts w:ascii="Arial" w:eastAsia="Times New Roman" w:hAnsi="Arial" w:cs="Arial"/>
          <w:color w:val="000000"/>
          <w:lang w:eastAsia="ko-KR"/>
        </w:rPr>
      </w:pPr>
      <w:r w:rsidRPr="004E1EE4">
        <w:rPr>
          <w:rFonts w:ascii="Arial" w:eastAsia="Times New Roman" w:hAnsi="Arial" w:cs="Arial"/>
          <w:b/>
          <w:bCs/>
          <w:color w:val="000000"/>
          <w:sz w:val="32"/>
          <w:szCs w:val="32"/>
          <w:lang w:eastAsia="ko-KR"/>
        </w:rPr>
        <w:t>La ley de la Gravitación Universal de Newton:</w:t>
      </w:r>
      <w:r w:rsidRPr="00381F2E">
        <w:rPr>
          <w:rFonts w:ascii="Arial" w:eastAsia="Times New Roman" w:hAnsi="Arial" w:cs="Arial"/>
          <w:color w:val="000000"/>
          <w:lang w:eastAsia="ko-KR"/>
        </w:rPr>
        <w:t> Afirma que dos cuerpos con masa ejercen una atracción gravitatoria entre sí.</w:t>
      </w:r>
      <w:r w:rsidRPr="006A3DDF">
        <w:rPr>
          <w:rFonts w:ascii="Arial" w:eastAsia="Times New Roman" w:hAnsi="Arial" w:cs="Arial"/>
          <w:color w:val="000000"/>
          <w:lang w:eastAsia="ko-KR"/>
        </w:rPr>
        <w:t xml:space="preserve"> La gravitación es la propiedad de atracción mutua que poseen todos los objetos compuestos de materia. A </w:t>
      </w:r>
      <w:r w:rsidRPr="006A3DDF">
        <w:rPr>
          <w:rFonts w:ascii="Arial" w:eastAsia="Times New Roman" w:hAnsi="Arial" w:cs="Arial"/>
          <w:color w:val="000000"/>
          <w:lang w:eastAsia="ko-KR"/>
        </w:rPr>
        <w:lastRenderedPageBreak/>
        <w:t>veces se usa como el término "gravedad", aunque este se refiere únicamente a la fuerza gravitacional que ejerce la Tierra. La gravitación es una de las cuatro fuerzas básicas que controlan las interacciones de la materia. Hasta ahora no han tenido los intentos de detectar las ondas gravitacionales que, según sugiere la teoría de la relatividad, podrían observarse cuando se perturba el campo gravitacional de un objeto de gran masa.</w:t>
      </w:r>
    </w:p>
    <w:p w:rsidR="00716A8A" w:rsidRDefault="00716A8A" w:rsidP="00716A8A">
      <w:pPr>
        <w:shd w:val="clear" w:color="auto" w:fill="FFFFFF"/>
        <w:spacing w:before="180" w:beforeAutospacing="1" w:after="100" w:afterAutospacing="1" w:line="240" w:lineRule="auto"/>
        <w:jc w:val="both"/>
        <w:rPr>
          <w:rFonts w:ascii="Arial" w:eastAsia="Times New Roman" w:hAnsi="Arial" w:cs="Arial"/>
          <w:color w:val="000000"/>
          <w:lang w:eastAsia="ko-KR"/>
        </w:rPr>
      </w:pPr>
      <w:r>
        <w:rPr>
          <w:noProof/>
          <w:lang w:eastAsia="es-VE"/>
        </w:rPr>
        <w:drawing>
          <wp:inline distT="0" distB="0" distL="0" distR="0" wp14:anchorId="1257EA83" wp14:editId="51CC4C6D">
            <wp:extent cx="1380931" cy="1042007"/>
            <wp:effectExtent l="0" t="0" r="0" b="6350"/>
            <wp:docPr id="1" name="Imagen 1" descr="Gravitación Univ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vitación Univers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984" cy="1042047"/>
                    </a:xfrm>
                    <a:prstGeom prst="rect">
                      <a:avLst/>
                    </a:prstGeom>
                    <a:noFill/>
                    <a:ln>
                      <a:noFill/>
                    </a:ln>
                  </pic:spPr>
                </pic:pic>
              </a:graphicData>
            </a:graphic>
          </wp:inline>
        </w:drawing>
      </w:r>
    </w:p>
    <w:p w:rsidR="00716A8A" w:rsidRPr="006A3DDF" w:rsidRDefault="00716A8A" w:rsidP="00716A8A">
      <w:pPr>
        <w:shd w:val="clear" w:color="auto" w:fill="FFFFFF"/>
        <w:spacing w:before="180" w:beforeAutospacing="1" w:after="100" w:afterAutospacing="1" w:line="240" w:lineRule="auto"/>
        <w:jc w:val="both"/>
        <w:rPr>
          <w:rFonts w:ascii="Arial" w:eastAsia="Times New Roman" w:hAnsi="Arial" w:cs="Arial"/>
          <w:color w:val="000000"/>
          <w:lang w:eastAsia="ko-KR"/>
        </w:rPr>
      </w:pPr>
      <w:r>
        <w:rPr>
          <w:rFonts w:ascii="Tahoma" w:hAnsi="Tahoma" w:cs="Tahoma"/>
          <w:color w:val="000000"/>
          <w:shd w:val="clear" w:color="auto" w:fill="FFFFFF"/>
        </w:rPr>
        <w:t>La ley de la Gravitación Universal, formulada por Isaac Newton en 1684, afirma que la fuerza de atracción gravitatoria entre dos cuerpos es directamente proporcional al producto sus masas e inversamente proporcional al cuadrado de la distancia entre ellos.</w:t>
      </w:r>
    </w:p>
    <w:p w:rsidR="00716A8A" w:rsidRPr="00381F2E" w:rsidRDefault="00716A8A" w:rsidP="00937EF7">
      <w:pPr>
        <w:shd w:val="clear" w:color="auto" w:fill="F0F0F0"/>
        <w:spacing w:before="100" w:beforeAutospacing="1" w:after="100" w:afterAutospacing="1" w:line="240" w:lineRule="auto"/>
        <w:rPr>
          <w:rFonts w:ascii="Arial" w:eastAsia="Times New Roman" w:hAnsi="Arial" w:cs="Arial"/>
          <w:color w:val="000000"/>
          <w:sz w:val="24"/>
          <w:szCs w:val="24"/>
          <w:lang w:eastAsia="ko-KR"/>
        </w:rPr>
      </w:pPr>
      <w:r w:rsidRPr="00D80164">
        <w:rPr>
          <w:rFonts w:ascii="Arial" w:eastAsia="Times New Roman" w:hAnsi="Arial" w:cs="Arial"/>
          <w:b/>
          <w:bCs/>
          <w:color w:val="000000"/>
          <w:sz w:val="28"/>
          <w:szCs w:val="28"/>
          <w:lang w:eastAsia="ko-KR"/>
        </w:rPr>
        <w:t xml:space="preserve">La teoría de la Relatividad de </w:t>
      </w:r>
      <w:r w:rsidR="00D80164" w:rsidRPr="00D80164">
        <w:rPr>
          <w:rFonts w:ascii="Arial" w:eastAsia="Times New Roman" w:hAnsi="Arial" w:cs="Arial"/>
          <w:b/>
          <w:bCs/>
          <w:color w:val="000000"/>
          <w:sz w:val="28"/>
          <w:szCs w:val="28"/>
          <w:lang w:eastAsia="ko-KR"/>
        </w:rPr>
        <w:t>Einstein</w:t>
      </w:r>
      <w:r w:rsidRPr="00D80164">
        <w:rPr>
          <w:rFonts w:ascii="Arial" w:eastAsia="Times New Roman" w:hAnsi="Arial" w:cs="Arial"/>
          <w:b/>
          <w:bCs/>
          <w:color w:val="000000"/>
          <w:sz w:val="28"/>
          <w:szCs w:val="28"/>
          <w:lang w:eastAsia="ko-KR"/>
        </w:rPr>
        <w:t>:</w:t>
      </w:r>
      <w:r w:rsidRPr="00381F2E">
        <w:rPr>
          <w:rFonts w:ascii="Arial" w:eastAsia="Times New Roman" w:hAnsi="Arial" w:cs="Arial"/>
          <w:color w:val="000000"/>
          <w:sz w:val="24"/>
          <w:szCs w:val="24"/>
          <w:lang w:eastAsia="ko-KR"/>
        </w:rPr>
        <w:t> A</w:t>
      </w:r>
      <w:r>
        <w:rPr>
          <w:rFonts w:ascii="Arial" w:eastAsia="Times New Roman" w:hAnsi="Arial" w:cs="Arial"/>
          <w:color w:val="000000"/>
          <w:sz w:val="24"/>
          <w:szCs w:val="24"/>
          <w:lang w:eastAsia="ko-KR"/>
        </w:rPr>
        <w:t xml:space="preserve"> </w:t>
      </w:r>
      <w:r w:rsidRPr="00381F2E">
        <w:rPr>
          <w:rFonts w:ascii="Arial" w:eastAsia="Times New Roman" w:hAnsi="Arial" w:cs="Arial"/>
          <w:color w:val="000000"/>
          <w:sz w:val="24"/>
          <w:szCs w:val="24"/>
          <w:lang w:eastAsia="ko-KR"/>
        </w:rPr>
        <w:t>Afirma que la localización de los sucesos físicos, tanto en el espacio como en el tiempo, son relativos al estado de movimiento del observador.</w:t>
      </w:r>
    </w:p>
    <w:p w:rsidR="00716A8A" w:rsidRPr="006A3DDF" w:rsidRDefault="00716A8A" w:rsidP="00716A8A">
      <w:pPr>
        <w:pStyle w:val="Ttulo2"/>
        <w:shd w:val="clear" w:color="auto" w:fill="F0F0F0"/>
        <w:spacing w:before="0" w:beforeAutospacing="0" w:after="360" w:afterAutospacing="0"/>
        <w:rPr>
          <w:rFonts w:ascii="Arial" w:hAnsi="Arial" w:cs="Arial"/>
          <w:b w:val="0"/>
          <w:bCs w:val="0"/>
          <w:color w:val="000000"/>
          <w:sz w:val="28"/>
          <w:szCs w:val="28"/>
        </w:rPr>
      </w:pPr>
      <w:r w:rsidRPr="006A3DDF">
        <w:rPr>
          <w:rStyle w:val="Textoennegrita"/>
          <w:rFonts w:ascii="Arial" w:hAnsi="Arial" w:cs="Arial"/>
          <w:b/>
          <w:bCs/>
          <w:color w:val="000000"/>
          <w:sz w:val="28"/>
          <w:szCs w:val="28"/>
        </w:rPr>
        <w:t>Teoría de la Creación</w:t>
      </w:r>
    </w:p>
    <w:p w:rsidR="00716A8A" w:rsidRPr="0004355D" w:rsidRDefault="00716A8A" w:rsidP="0004355D">
      <w:pPr>
        <w:pStyle w:val="NormalWeb"/>
        <w:shd w:val="clear" w:color="auto" w:fill="F0F0F0"/>
        <w:spacing w:before="0" w:beforeAutospacing="0" w:after="360" w:afterAutospacing="0"/>
        <w:jc w:val="both"/>
        <w:rPr>
          <w:rFonts w:ascii="Arial" w:hAnsi="Arial" w:cs="Arial"/>
          <w:color w:val="000000"/>
          <w:sz w:val="22"/>
          <w:szCs w:val="22"/>
        </w:rPr>
      </w:pPr>
      <w:r w:rsidRPr="0004355D">
        <w:rPr>
          <w:rFonts w:ascii="Arial" w:hAnsi="Arial" w:cs="Arial"/>
          <w:color w:val="000000"/>
          <w:sz w:val="22"/>
          <w:szCs w:val="22"/>
        </w:rPr>
        <w:t>La última de las teorías del universo que ha sido propuesta es la teoría de la Creación. Esta teoría procede de </w:t>
      </w:r>
      <w:r w:rsidRPr="0004355D">
        <w:rPr>
          <w:rStyle w:val="Textoennegrita"/>
          <w:rFonts w:ascii="Arial" w:hAnsi="Arial" w:cs="Arial"/>
          <w:b w:val="0"/>
          <w:color w:val="000000"/>
          <w:sz w:val="22"/>
          <w:szCs w:val="22"/>
        </w:rPr>
        <w:t>ámbitos más cercanos a la religión o la filosofía</w:t>
      </w:r>
      <w:r w:rsidRPr="0004355D">
        <w:rPr>
          <w:rFonts w:ascii="Arial" w:hAnsi="Arial" w:cs="Arial"/>
          <w:color w:val="000000"/>
          <w:sz w:val="22"/>
          <w:szCs w:val="22"/>
        </w:rPr>
        <w:t> y se puede presentar de formas variadas. En todos los casos, se basa en que el origen del universo no estaría en sí mismo, sino en una entidad externa a este que, en la mayoría de las veces, se le denomina Dios. Aunque se trata de una teoría que no pertenece en exclusiva a la religión, ya que, por ejemplo, </w:t>
      </w:r>
      <w:r w:rsidRPr="0004355D">
        <w:rPr>
          <w:rStyle w:val="Textoennegrita"/>
          <w:rFonts w:ascii="Arial" w:hAnsi="Arial" w:cs="Arial"/>
          <w:b w:val="0"/>
          <w:color w:val="000000"/>
          <w:sz w:val="22"/>
          <w:szCs w:val="22"/>
        </w:rPr>
        <w:t>Aristóteles</w:t>
      </w:r>
      <w:r w:rsidRPr="0004355D">
        <w:rPr>
          <w:rFonts w:ascii="Arial" w:hAnsi="Arial" w:cs="Arial"/>
          <w:b/>
          <w:color w:val="000000"/>
          <w:sz w:val="22"/>
          <w:szCs w:val="22"/>
        </w:rPr>
        <w:t>,</w:t>
      </w:r>
      <w:r w:rsidRPr="0004355D">
        <w:rPr>
          <w:rFonts w:ascii="Arial" w:hAnsi="Arial" w:cs="Arial"/>
          <w:color w:val="000000"/>
          <w:sz w:val="22"/>
          <w:szCs w:val="22"/>
        </w:rPr>
        <w:t xml:space="preserve"> ya la afirmó en su época, sosteniendo que el mundo era una creación de un ente supremo que denominó </w:t>
      </w:r>
      <w:r w:rsidRPr="0004355D">
        <w:rPr>
          <w:rStyle w:val="Textoennegrita"/>
          <w:rFonts w:ascii="Arial" w:hAnsi="Arial" w:cs="Arial"/>
          <w:b w:val="0"/>
          <w:color w:val="000000"/>
          <w:sz w:val="22"/>
          <w:szCs w:val="22"/>
        </w:rPr>
        <w:t>Primer Motor</w:t>
      </w:r>
      <w:r w:rsidRPr="0004355D">
        <w:rPr>
          <w:rFonts w:ascii="Arial" w:hAnsi="Arial" w:cs="Arial"/>
          <w:color w:val="000000"/>
          <w:sz w:val="22"/>
          <w:szCs w:val="22"/>
        </w:rPr>
        <w:t>. Hoy en día, haciendo uso de la tecnología y la ciencia modernas, no ha sido posible obtener ninguna prueba tangible que confirme esta teoría, por lo que se trata de una teoría que ha quedado </w:t>
      </w:r>
      <w:r w:rsidRPr="0004355D">
        <w:rPr>
          <w:rStyle w:val="Textoennegrita"/>
          <w:rFonts w:ascii="Arial" w:hAnsi="Arial" w:cs="Arial"/>
          <w:b w:val="0"/>
          <w:color w:val="000000"/>
          <w:sz w:val="22"/>
          <w:szCs w:val="22"/>
        </w:rPr>
        <w:t>relegada al ámbito de la fe más que al de la ciencia</w:t>
      </w:r>
      <w:r w:rsidRPr="0004355D">
        <w:rPr>
          <w:rFonts w:ascii="Arial" w:hAnsi="Arial" w:cs="Arial"/>
          <w:b/>
          <w:color w:val="000000"/>
          <w:sz w:val="22"/>
          <w:szCs w:val="22"/>
        </w:rPr>
        <w:t>.</w:t>
      </w:r>
    </w:p>
    <w:p w:rsidR="00716A8A" w:rsidRPr="00381F2E" w:rsidRDefault="00716A8A" w:rsidP="00716A8A">
      <w:pPr>
        <w:shd w:val="clear" w:color="auto" w:fill="F0F0F0"/>
        <w:spacing w:after="360" w:line="240" w:lineRule="auto"/>
        <w:rPr>
          <w:rFonts w:ascii="Arial" w:eastAsia="Times New Roman" w:hAnsi="Arial" w:cs="Arial"/>
          <w:color w:val="000000"/>
          <w:sz w:val="24"/>
          <w:szCs w:val="24"/>
          <w:lang w:eastAsia="ko-KR"/>
        </w:rPr>
      </w:pPr>
      <w:r w:rsidRPr="00381F2E">
        <w:rPr>
          <w:rFonts w:ascii="Arial" w:eastAsia="Times New Roman" w:hAnsi="Arial" w:cs="Arial"/>
          <w:color w:val="000000"/>
          <w:sz w:val="24"/>
          <w:szCs w:val="24"/>
          <w:lang w:eastAsia="ko-KR"/>
        </w:rPr>
        <w:t>Estas son las </w:t>
      </w:r>
      <w:r w:rsidRPr="00381F2E">
        <w:rPr>
          <w:rFonts w:ascii="Arial" w:eastAsia="Times New Roman" w:hAnsi="Arial" w:cs="Arial"/>
          <w:b/>
          <w:bCs/>
          <w:color w:val="000000"/>
          <w:sz w:val="24"/>
          <w:szCs w:val="24"/>
          <w:lang w:eastAsia="ko-KR"/>
        </w:rPr>
        <w:t>leyes del Universo</w:t>
      </w:r>
      <w:r w:rsidRPr="00381F2E">
        <w:rPr>
          <w:rFonts w:ascii="Arial" w:eastAsia="Times New Roman" w:hAnsi="Arial" w:cs="Arial"/>
          <w:color w:val="000000"/>
          <w:sz w:val="24"/>
          <w:szCs w:val="24"/>
          <w:lang w:eastAsia="ko-KR"/>
        </w:rPr>
        <w:t> más destacadas. Su descubrimiento y estudio, han cambiado la historia del hombre. Entender el mundo que nos rodea es beneficioso tanto intelectual, como económicamente.</w:t>
      </w:r>
    </w:p>
    <w:p w:rsidR="00075B83" w:rsidRDefault="00075B83" w:rsidP="00A563AC">
      <w:pPr>
        <w:tabs>
          <w:tab w:val="left" w:pos="965"/>
        </w:tabs>
        <w:jc w:val="both"/>
        <w:rPr>
          <w:rFonts w:ascii="Arial" w:hAnsi="Arial" w:cs="Arial"/>
          <w:b/>
          <w:i/>
        </w:rPr>
      </w:pPr>
    </w:p>
    <w:p w:rsidR="00075B83" w:rsidRDefault="00075B83" w:rsidP="00A563AC">
      <w:pPr>
        <w:tabs>
          <w:tab w:val="left" w:pos="965"/>
        </w:tabs>
        <w:jc w:val="both"/>
        <w:rPr>
          <w:rFonts w:ascii="Arial" w:hAnsi="Arial" w:cs="Arial"/>
          <w:b/>
          <w:i/>
        </w:rPr>
      </w:pPr>
    </w:p>
    <w:p w:rsidR="007C00FF" w:rsidRDefault="00AC0AD1" w:rsidP="00A563AC">
      <w:pPr>
        <w:tabs>
          <w:tab w:val="left" w:pos="965"/>
        </w:tabs>
        <w:jc w:val="both"/>
        <w:rPr>
          <w:rFonts w:ascii="Arial" w:hAnsi="Arial" w:cs="Arial"/>
          <w:b/>
          <w:i/>
        </w:rPr>
      </w:pPr>
      <w:r>
        <w:rPr>
          <w:rFonts w:ascii="Arial" w:hAnsi="Arial" w:cs="Arial"/>
          <w:b/>
          <w:i/>
        </w:rPr>
        <w:lastRenderedPageBreak/>
        <w:t xml:space="preserve">Referencias consultadas </w:t>
      </w:r>
    </w:p>
    <w:p w:rsidR="006A3DDF" w:rsidRDefault="0009618B" w:rsidP="006A3DDF">
      <w:pPr>
        <w:shd w:val="clear" w:color="auto" w:fill="F0F0F0"/>
        <w:spacing w:before="100" w:beforeAutospacing="1" w:after="100" w:afterAutospacing="1" w:line="240" w:lineRule="auto"/>
        <w:rPr>
          <w:rFonts w:ascii="Arial" w:eastAsia="Times New Roman" w:hAnsi="Arial" w:cs="Arial"/>
          <w:color w:val="000000"/>
          <w:sz w:val="24"/>
          <w:szCs w:val="24"/>
          <w:lang w:eastAsia="ko-KR"/>
        </w:rPr>
      </w:pPr>
      <w:hyperlink r:id="rId12" w:history="1">
        <w:r w:rsidR="006A3DDF" w:rsidRPr="00DD0B05">
          <w:rPr>
            <w:rStyle w:val="Hipervnculo"/>
            <w:rFonts w:ascii="Arial" w:eastAsia="Times New Roman" w:hAnsi="Arial" w:cs="Arial"/>
            <w:sz w:val="24"/>
            <w:szCs w:val="24"/>
            <w:lang w:eastAsia="ko-KR"/>
          </w:rPr>
          <w:t>https://www.universidadviu.com/</w:t>
        </w:r>
      </w:hyperlink>
    </w:p>
    <w:p w:rsidR="006A3DDF" w:rsidRDefault="0009618B" w:rsidP="006A3DDF">
      <w:pPr>
        <w:shd w:val="clear" w:color="auto" w:fill="F0F0F0"/>
        <w:spacing w:before="100" w:beforeAutospacing="1" w:after="100" w:afterAutospacing="1" w:line="240" w:lineRule="auto"/>
        <w:rPr>
          <w:rFonts w:ascii="Arial" w:eastAsia="Times New Roman" w:hAnsi="Arial" w:cs="Arial"/>
          <w:color w:val="000000"/>
          <w:sz w:val="24"/>
          <w:szCs w:val="24"/>
          <w:lang w:eastAsia="ko-KR"/>
        </w:rPr>
      </w:pPr>
      <w:hyperlink r:id="rId13" w:history="1">
        <w:r w:rsidR="00F20D97" w:rsidRPr="00DD0B05">
          <w:rPr>
            <w:rStyle w:val="Hipervnculo"/>
            <w:rFonts w:ascii="Arial" w:eastAsia="Times New Roman" w:hAnsi="Arial" w:cs="Arial"/>
            <w:sz w:val="24"/>
            <w:szCs w:val="24"/>
            <w:lang w:eastAsia="ko-KR"/>
          </w:rPr>
          <w:t>https://www.uaeh.edu.mx/</w:t>
        </w:r>
      </w:hyperlink>
    </w:p>
    <w:p w:rsidR="00F20D97" w:rsidRDefault="0009618B" w:rsidP="006A3DDF">
      <w:pPr>
        <w:shd w:val="clear" w:color="auto" w:fill="F0F0F0"/>
        <w:spacing w:before="100" w:beforeAutospacing="1" w:after="100" w:afterAutospacing="1" w:line="240" w:lineRule="auto"/>
        <w:rPr>
          <w:rFonts w:ascii="Arial" w:eastAsia="Times New Roman" w:hAnsi="Arial" w:cs="Arial"/>
          <w:color w:val="000000"/>
          <w:sz w:val="24"/>
          <w:szCs w:val="24"/>
          <w:lang w:eastAsia="ko-KR"/>
        </w:rPr>
      </w:pPr>
      <w:hyperlink r:id="rId14" w:history="1">
        <w:r w:rsidR="00F20D97" w:rsidRPr="00DD0B05">
          <w:rPr>
            <w:rStyle w:val="Hipervnculo"/>
            <w:rFonts w:ascii="Arial" w:eastAsia="Times New Roman" w:hAnsi="Arial" w:cs="Arial"/>
            <w:sz w:val="24"/>
            <w:szCs w:val="24"/>
            <w:lang w:eastAsia="ko-KR"/>
          </w:rPr>
          <w:t>https://www.astromia.com/</w:t>
        </w:r>
      </w:hyperlink>
    </w:p>
    <w:p w:rsidR="00F20D97" w:rsidRPr="00381F2E" w:rsidRDefault="00F20D97" w:rsidP="006A3DDF">
      <w:pPr>
        <w:shd w:val="clear" w:color="auto" w:fill="F0F0F0"/>
        <w:spacing w:before="100" w:beforeAutospacing="1" w:after="100" w:afterAutospacing="1" w:line="240" w:lineRule="auto"/>
        <w:rPr>
          <w:rFonts w:ascii="Arial" w:eastAsia="Times New Roman" w:hAnsi="Arial" w:cs="Arial"/>
          <w:color w:val="000000"/>
          <w:sz w:val="24"/>
          <w:szCs w:val="24"/>
          <w:lang w:eastAsia="ko-KR"/>
        </w:rPr>
      </w:pPr>
      <w:bookmarkStart w:id="0" w:name="_GoBack"/>
      <w:bookmarkEnd w:id="0"/>
    </w:p>
    <w:sectPr w:rsidR="00F20D97" w:rsidRPr="00381F2E" w:rsidSect="00331687">
      <w:footerReference w:type="default" r:id="rId15"/>
      <w:pgSz w:w="15840" w:h="12240" w:orient="landscape"/>
      <w:pgMar w:top="1440" w:right="1440" w:bottom="993" w:left="1440" w:header="708" w:footer="708" w:gutter="0"/>
      <w:pgBorders w:offsetFrom="page">
        <w:top w:val="double" w:sz="24" w:space="24" w:color="003300"/>
        <w:left w:val="double" w:sz="24" w:space="24" w:color="003300"/>
        <w:bottom w:val="double" w:sz="24" w:space="24" w:color="003300"/>
        <w:right w:val="double" w:sz="24" w:space="24" w:color="003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8B" w:rsidRDefault="0009618B" w:rsidP="00AE27C1">
      <w:pPr>
        <w:spacing w:after="0" w:line="240" w:lineRule="auto"/>
      </w:pPr>
      <w:r>
        <w:separator/>
      </w:r>
    </w:p>
  </w:endnote>
  <w:endnote w:type="continuationSeparator" w:id="0">
    <w:p w:rsidR="0009618B" w:rsidRDefault="0009618B" w:rsidP="00AE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Open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C1" w:rsidRDefault="00AE27C1" w:rsidP="00AE27C1">
    <w:pPr>
      <w:pStyle w:val="Piedepgina"/>
      <w:jc w:val="right"/>
      <w:rPr>
        <w:lang w:val="es-ES"/>
      </w:rPr>
    </w:pPr>
    <w:r>
      <w:rPr>
        <w:lang w:val="es-ES"/>
      </w:rPr>
      <w:t>#MonteCarmeloSomosTodos</w:t>
    </w:r>
  </w:p>
  <w:p w:rsidR="00AE27C1" w:rsidRPr="00AE27C1" w:rsidRDefault="00A60312" w:rsidP="00AE27C1">
    <w:pPr>
      <w:pStyle w:val="Piedepgina"/>
      <w:jc w:val="right"/>
      <w:rPr>
        <w:lang w:val="es-ES"/>
      </w:rPr>
    </w:pPr>
    <w:r>
      <w:rPr>
        <w:lang w:val="es-ES"/>
      </w:rPr>
      <w:t xml:space="preserve">#QUIMICA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8B" w:rsidRDefault="0009618B" w:rsidP="00AE27C1">
      <w:pPr>
        <w:spacing w:after="0" w:line="240" w:lineRule="auto"/>
      </w:pPr>
      <w:r>
        <w:separator/>
      </w:r>
    </w:p>
  </w:footnote>
  <w:footnote w:type="continuationSeparator" w:id="0">
    <w:p w:rsidR="0009618B" w:rsidRDefault="0009618B" w:rsidP="00AE2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93"/>
    <w:multiLevelType w:val="hybridMultilevel"/>
    <w:tmpl w:val="F04AD416"/>
    <w:lvl w:ilvl="0" w:tplc="CB1A48F0">
      <w:start w:val="1"/>
      <w:numFmt w:val="decimal"/>
      <w:lvlText w:val="%1."/>
      <w:lvlJc w:val="left"/>
      <w:pPr>
        <w:tabs>
          <w:tab w:val="num" w:pos="720"/>
        </w:tabs>
        <w:ind w:left="720" w:hanging="360"/>
      </w:pPr>
    </w:lvl>
    <w:lvl w:ilvl="1" w:tplc="74F69468" w:tentative="1">
      <w:start w:val="1"/>
      <w:numFmt w:val="decimal"/>
      <w:lvlText w:val="%2."/>
      <w:lvlJc w:val="left"/>
      <w:pPr>
        <w:tabs>
          <w:tab w:val="num" w:pos="1440"/>
        </w:tabs>
        <w:ind w:left="1440" w:hanging="360"/>
      </w:pPr>
    </w:lvl>
    <w:lvl w:ilvl="2" w:tplc="E346AAC4" w:tentative="1">
      <w:start w:val="1"/>
      <w:numFmt w:val="decimal"/>
      <w:lvlText w:val="%3."/>
      <w:lvlJc w:val="left"/>
      <w:pPr>
        <w:tabs>
          <w:tab w:val="num" w:pos="2160"/>
        </w:tabs>
        <w:ind w:left="2160" w:hanging="360"/>
      </w:pPr>
    </w:lvl>
    <w:lvl w:ilvl="3" w:tplc="A07EB2FE" w:tentative="1">
      <w:start w:val="1"/>
      <w:numFmt w:val="decimal"/>
      <w:lvlText w:val="%4."/>
      <w:lvlJc w:val="left"/>
      <w:pPr>
        <w:tabs>
          <w:tab w:val="num" w:pos="2880"/>
        </w:tabs>
        <w:ind w:left="2880" w:hanging="360"/>
      </w:pPr>
    </w:lvl>
    <w:lvl w:ilvl="4" w:tplc="278A5EC2" w:tentative="1">
      <w:start w:val="1"/>
      <w:numFmt w:val="decimal"/>
      <w:lvlText w:val="%5."/>
      <w:lvlJc w:val="left"/>
      <w:pPr>
        <w:tabs>
          <w:tab w:val="num" w:pos="3600"/>
        </w:tabs>
        <w:ind w:left="3600" w:hanging="360"/>
      </w:pPr>
    </w:lvl>
    <w:lvl w:ilvl="5" w:tplc="D3E82BA0" w:tentative="1">
      <w:start w:val="1"/>
      <w:numFmt w:val="decimal"/>
      <w:lvlText w:val="%6."/>
      <w:lvlJc w:val="left"/>
      <w:pPr>
        <w:tabs>
          <w:tab w:val="num" w:pos="4320"/>
        </w:tabs>
        <w:ind w:left="4320" w:hanging="360"/>
      </w:pPr>
    </w:lvl>
    <w:lvl w:ilvl="6" w:tplc="0FF476B4" w:tentative="1">
      <w:start w:val="1"/>
      <w:numFmt w:val="decimal"/>
      <w:lvlText w:val="%7."/>
      <w:lvlJc w:val="left"/>
      <w:pPr>
        <w:tabs>
          <w:tab w:val="num" w:pos="5040"/>
        </w:tabs>
        <w:ind w:left="5040" w:hanging="360"/>
      </w:pPr>
    </w:lvl>
    <w:lvl w:ilvl="7" w:tplc="3D1482E0" w:tentative="1">
      <w:start w:val="1"/>
      <w:numFmt w:val="decimal"/>
      <w:lvlText w:val="%8."/>
      <w:lvlJc w:val="left"/>
      <w:pPr>
        <w:tabs>
          <w:tab w:val="num" w:pos="5760"/>
        </w:tabs>
        <w:ind w:left="5760" w:hanging="360"/>
      </w:pPr>
    </w:lvl>
    <w:lvl w:ilvl="8" w:tplc="3B545742" w:tentative="1">
      <w:start w:val="1"/>
      <w:numFmt w:val="decimal"/>
      <w:lvlText w:val="%9."/>
      <w:lvlJc w:val="left"/>
      <w:pPr>
        <w:tabs>
          <w:tab w:val="num" w:pos="6480"/>
        </w:tabs>
        <w:ind w:left="6480" w:hanging="360"/>
      </w:pPr>
    </w:lvl>
  </w:abstractNum>
  <w:abstractNum w:abstractNumId="1">
    <w:nsid w:val="094B33FB"/>
    <w:multiLevelType w:val="multilevel"/>
    <w:tmpl w:val="B28C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4348A"/>
    <w:multiLevelType w:val="hybridMultilevel"/>
    <w:tmpl w:val="BEAAF28E"/>
    <w:lvl w:ilvl="0" w:tplc="FAF07F3A">
      <w:start w:val="1"/>
      <w:numFmt w:val="bullet"/>
      <w:lvlText w:val="•"/>
      <w:lvlJc w:val="left"/>
      <w:pPr>
        <w:tabs>
          <w:tab w:val="num" w:pos="720"/>
        </w:tabs>
        <w:ind w:left="720" w:hanging="360"/>
      </w:pPr>
      <w:rPr>
        <w:rFonts w:ascii="Times New Roman" w:hAnsi="Times New Roman" w:hint="default"/>
      </w:rPr>
    </w:lvl>
    <w:lvl w:ilvl="1" w:tplc="512A0A80" w:tentative="1">
      <w:start w:val="1"/>
      <w:numFmt w:val="bullet"/>
      <w:lvlText w:val="•"/>
      <w:lvlJc w:val="left"/>
      <w:pPr>
        <w:tabs>
          <w:tab w:val="num" w:pos="1440"/>
        </w:tabs>
        <w:ind w:left="1440" w:hanging="360"/>
      </w:pPr>
      <w:rPr>
        <w:rFonts w:ascii="Times New Roman" w:hAnsi="Times New Roman" w:hint="default"/>
      </w:rPr>
    </w:lvl>
    <w:lvl w:ilvl="2" w:tplc="356CEB54" w:tentative="1">
      <w:start w:val="1"/>
      <w:numFmt w:val="bullet"/>
      <w:lvlText w:val="•"/>
      <w:lvlJc w:val="left"/>
      <w:pPr>
        <w:tabs>
          <w:tab w:val="num" w:pos="2160"/>
        </w:tabs>
        <w:ind w:left="2160" w:hanging="360"/>
      </w:pPr>
      <w:rPr>
        <w:rFonts w:ascii="Times New Roman" w:hAnsi="Times New Roman" w:hint="default"/>
      </w:rPr>
    </w:lvl>
    <w:lvl w:ilvl="3" w:tplc="ABCA1474" w:tentative="1">
      <w:start w:val="1"/>
      <w:numFmt w:val="bullet"/>
      <w:lvlText w:val="•"/>
      <w:lvlJc w:val="left"/>
      <w:pPr>
        <w:tabs>
          <w:tab w:val="num" w:pos="2880"/>
        </w:tabs>
        <w:ind w:left="2880" w:hanging="360"/>
      </w:pPr>
      <w:rPr>
        <w:rFonts w:ascii="Times New Roman" w:hAnsi="Times New Roman" w:hint="default"/>
      </w:rPr>
    </w:lvl>
    <w:lvl w:ilvl="4" w:tplc="FE02317E" w:tentative="1">
      <w:start w:val="1"/>
      <w:numFmt w:val="bullet"/>
      <w:lvlText w:val="•"/>
      <w:lvlJc w:val="left"/>
      <w:pPr>
        <w:tabs>
          <w:tab w:val="num" w:pos="3600"/>
        </w:tabs>
        <w:ind w:left="3600" w:hanging="360"/>
      </w:pPr>
      <w:rPr>
        <w:rFonts w:ascii="Times New Roman" w:hAnsi="Times New Roman" w:hint="default"/>
      </w:rPr>
    </w:lvl>
    <w:lvl w:ilvl="5" w:tplc="28825A80" w:tentative="1">
      <w:start w:val="1"/>
      <w:numFmt w:val="bullet"/>
      <w:lvlText w:val="•"/>
      <w:lvlJc w:val="left"/>
      <w:pPr>
        <w:tabs>
          <w:tab w:val="num" w:pos="4320"/>
        </w:tabs>
        <w:ind w:left="4320" w:hanging="360"/>
      </w:pPr>
      <w:rPr>
        <w:rFonts w:ascii="Times New Roman" w:hAnsi="Times New Roman" w:hint="default"/>
      </w:rPr>
    </w:lvl>
    <w:lvl w:ilvl="6" w:tplc="5D9231DC" w:tentative="1">
      <w:start w:val="1"/>
      <w:numFmt w:val="bullet"/>
      <w:lvlText w:val="•"/>
      <w:lvlJc w:val="left"/>
      <w:pPr>
        <w:tabs>
          <w:tab w:val="num" w:pos="5040"/>
        </w:tabs>
        <w:ind w:left="5040" w:hanging="360"/>
      </w:pPr>
      <w:rPr>
        <w:rFonts w:ascii="Times New Roman" w:hAnsi="Times New Roman" w:hint="default"/>
      </w:rPr>
    </w:lvl>
    <w:lvl w:ilvl="7" w:tplc="27C078FC" w:tentative="1">
      <w:start w:val="1"/>
      <w:numFmt w:val="bullet"/>
      <w:lvlText w:val="•"/>
      <w:lvlJc w:val="left"/>
      <w:pPr>
        <w:tabs>
          <w:tab w:val="num" w:pos="5760"/>
        </w:tabs>
        <w:ind w:left="5760" w:hanging="360"/>
      </w:pPr>
      <w:rPr>
        <w:rFonts w:ascii="Times New Roman" w:hAnsi="Times New Roman" w:hint="default"/>
      </w:rPr>
    </w:lvl>
    <w:lvl w:ilvl="8" w:tplc="D9E853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60484E"/>
    <w:multiLevelType w:val="multilevel"/>
    <w:tmpl w:val="187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F0717"/>
    <w:multiLevelType w:val="multilevel"/>
    <w:tmpl w:val="62E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C5A4A"/>
    <w:multiLevelType w:val="multilevel"/>
    <w:tmpl w:val="0B68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8D5857"/>
    <w:multiLevelType w:val="multilevel"/>
    <w:tmpl w:val="9F4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85711"/>
    <w:multiLevelType w:val="multilevel"/>
    <w:tmpl w:val="CDD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F75EB"/>
    <w:multiLevelType w:val="multilevel"/>
    <w:tmpl w:val="0C9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F10A5"/>
    <w:multiLevelType w:val="hybridMultilevel"/>
    <w:tmpl w:val="7AC667D8"/>
    <w:lvl w:ilvl="0" w:tplc="4146AD44">
      <w:start w:val="1"/>
      <w:numFmt w:val="bullet"/>
      <w:lvlText w:val="•"/>
      <w:lvlJc w:val="left"/>
      <w:pPr>
        <w:tabs>
          <w:tab w:val="num" w:pos="720"/>
        </w:tabs>
        <w:ind w:left="720" w:hanging="360"/>
      </w:pPr>
      <w:rPr>
        <w:rFonts w:ascii="Times New Roman" w:hAnsi="Times New Roman" w:hint="default"/>
      </w:rPr>
    </w:lvl>
    <w:lvl w:ilvl="1" w:tplc="8550D94C" w:tentative="1">
      <w:start w:val="1"/>
      <w:numFmt w:val="bullet"/>
      <w:lvlText w:val="•"/>
      <w:lvlJc w:val="left"/>
      <w:pPr>
        <w:tabs>
          <w:tab w:val="num" w:pos="1440"/>
        </w:tabs>
        <w:ind w:left="1440" w:hanging="360"/>
      </w:pPr>
      <w:rPr>
        <w:rFonts w:ascii="Times New Roman" w:hAnsi="Times New Roman" w:hint="default"/>
      </w:rPr>
    </w:lvl>
    <w:lvl w:ilvl="2" w:tplc="CFEE9098" w:tentative="1">
      <w:start w:val="1"/>
      <w:numFmt w:val="bullet"/>
      <w:lvlText w:val="•"/>
      <w:lvlJc w:val="left"/>
      <w:pPr>
        <w:tabs>
          <w:tab w:val="num" w:pos="2160"/>
        </w:tabs>
        <w:ind w:left="2160" w:hanging="360"/>
      </w:pPr>
      <w:rPr>
        <w:rFonts w:ascii="Times New Roman" w:hAnsi="Times New Roman" w:hint="default"/>
      </w:rPr>
    </w:lvl>
    <w:lvl w:ilvl="3" w:tplc="9B2A1F94" w:tentative="1">
      <w:start w:val="1"/>
      <w:numFmt w:val="bullet"/>
      <w:lvlText w:val="•"/>
      <w:lvlJc w:val="left"/>
      <w:pPr>
        <w:tabs>
          <w:tab w:val="num" w:pos="2880"/>
        </w:tabs>
        <w:ind w:left="2880" w:hanging="360"/>
      </w:pPr>
      <w:rPr>
        <w:rFonts w:ascii="Times New Roman" w:hAnsi="Times New Roman" w:hint="default"/>
      </w:rPr>
    </w:lvl>
    <w:lvl w:ilvl="4" w:tplc="D7D6E2DA" w:tentative="1">
      <w:start w:val="1"/>
      <w:numFmt w:val="bullet"/>
      <w:lvlText w:val="•"/>
      <w:lvlJc w:val="left"/>
      <w:pPr>
        <w:tabs>
          <w:tab w:val="num" w:pos="3600"/>
        </w:tabs>
        <w:ind w:left="3600" w:hanging="360"/>
      </w:pPr>
      <w:rPr>
        <w:rFonts w:ascii="Times New Roman" w:hAnsi="Times New Roman" w:hint="default"/>
      </w:rPr>
    </w:lvl>
    <w:lvl w:ilvl="5" w:tplc="73B44100" w:tentative="1">
      <w:start w:val="1"/>
      <w:numFmt w:val="bullet"/>
      <w:lvlText w:val="•"/>
      <w:lvlJc w:val="left"/>
      <w:pPr>
        <w:tabs>
          <w:tab w:val="num" w:pos="4320"/>
        </w:tabs>
        <w:ind w:left="4320" w:hanging="360"/>
      </w:pPr>
      <w:rPr>
        <w:rFonts w:ascii="Times New Roman" w:hAnsi="Times New Roman" w:hint="default"/>
      </w:rPr>
    </w:lvl>
    <w:lvl w:ilvl="6" w:tplc="17EE74E0" w:tentative="1">
      <w:start w:val="1"/>
      <w:numFmt w:val="bullet"/>
      <w:lvlText w:val="•"/>
      <w:lvlJc w:val="left"/>
      <w:pPr>
        <w:tabs>
          <w:tab w:val="num" w:pos="5040"/>
        </w:tabs>
        <w:ind w:left="5040" w:hanging="360"/>
      </w:pPr>
      <w:rPr>
        <w:rFonts w:ascii="Times New Roman" w:hAnsi="Times New Roman" w:hint="default"/>
      </w:rPr>
    </w:lvl>
    <w:lvl w:ilvl="7" w:tplc="592AFC3A" w:tentative="1">
      <w:start w:val="1"/>
      <w:numFmt w:val="bullet"/>
      <w:lvlText w:val="•"/>
      <w:lvlJc w:val="left"/>
      <w:pPr>
        <w:tabs>
          <w:tab w:val="num" w:pos="5760"/>
        </w:tabs>
        <w:ind w:left="5760" w:hanging="360"/>
      </w:pPr>
      <w:rPr>
        <w:rFonts w:ascii="Times New Roman" w:hAnsi="Times New Roman" w:hint="default"/>
      </w:rPr>
    </w:lvl>
    <w:lvl w:ilvl="8" w:tplc="F2A441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8166E4"/>
    <w:multiLevelType w:val="multilevel"/>
    <w:tmpl w:val="088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4D711A"/>
    <w:multiLevelType w:val="multilevel"/>
    <w:tmpl w:val="73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5282E"/>
    <w:multiLevelType w:val="multilevel"/>
    <w:tmpl w:val="412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5068C"/>
    <w:multiLevelType w:val="hybridMultilevel"/>
    <w:tmpl w:val="9350E5C8"/>
    <w:lvl w:ilvl="0" w:tplc="39967B52">
      <w:start w:val="1"/>
      <w:numFmt w:val="decimal"/>
      <w:lvlText w:val="%1."/>
      <w:lvlJc w:val="left"/>
      <w:pPr>
        <w:ind w:left="420" w:hanging="360"/>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14">
    <w:nsid w:val="55600FB9"/>
    <w:multiLevelType w:val="multilevel"/>
    <w:tmpl w:val="A9B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A1061"/>
    <w:multiLevelType w:val="hybridMultilevel"/>
    <w:tmpl w:val="FF4C8F0C"/>
    <w:lvl w:ilvl="0" w:tplc="5A70D370">
      <w:start w:val="1"/>
      <w:numFmt w:val="bullet"/>
      <w:lvlText w:val="•"/>
      <w:lvlJc w:val="left"/>
      <w:pPr>
        <w:tabs>
          <w:tab w:val="num" w:pos="720"/>
        </w:tabs>
        <w:ind w:left="720" w:hanging="360"/>
      </w:pPr>
      <w:rPr>
        <w:rFonts w:ascii="Times New Roman" w:hAnsi="Times New Roman" w:hint="default"/>
      </w:rPr>
    </w:lvl>
    <w:lvl w:ilvl="1" w:tplc="E6864B44" w:tentative="1">
      <w:start w:val="1"/>
      <w:numFmt w:val="bullet"/>
      <w:lvlText w:val="•"/>
      <w:lvlJc w:val="left"/>
      <w:pPr>
        <w:tabs>
          <w:tab w:val="num" w:pos="1440"/>
        </w:tabs>
        <w:ind w:left="1440" w:hanging="360"/>
      </w:pPr>
      <w:rPr>
        <w:rFonts w:ascii="Times New Roman" w:hAnsi="Times New Roman" w:hint="default"/>
      </w:rPr>
    </w:lvl>
    <w:lvl w:ilvl="2" w:tplc="DAC0A5A2" w:tentative="1">
      <w:start w:val="1"/>
      <w:numFmt w:val="bullet"/>
      <w:lvlText w:val="•"/>
      <w:lvlJc w:val="left"/>
      <w:pPr>
        <w:tabs>
          <w:tab w:val="num" w:pos="2160"/>
        </w:tabs>
        <w:ind w:left="2160" w:hanging="360"/>
      </w:pPr>
      <w:rPr>
        <w:rFonts w:ascii="Times New Roman" w:hAnsi="Times New Roman" w:hint="default"/>
      </w:rPr>
    </w:lvl>
    <w:lvl w:ilvl="3" w:tplc="AF025456" w:tentative="1">
      <w:start w:val="1"/>
      <w:numFmt w:val="bullet"/>
      <w:lvlText w:val="•"/>
      <w:lvlJc w:val="left"/>
      <w:pPr>
        <w:tabs>
          <w:tab w:val="num" w:pos="2880"/>
        </w:tabs>
        <w:ind w:left="2880" w:hanging="360"/>
      </w:pPr>
      <w:rPr>
        <w:rFonts w:ascii="Times New Roman" w:hAnsi="Times New Roman" w:hint="default"/>
      </w:rPr>
    </w:lvl>
    <w:lvl w:ilvl="4" w:tplc="B7B41A36" w:tentative="1">
      <w:start w:val="1"/>
      <w:numFmt w:val="bullet"/>
      <w:lvlText w:val="•"/>
      <w:lvlJc w:val="left"/>
      <w:pPr>
        <w:tabs>
          <w:tab w:val="num" w:pos="3600"/>
        </w:tabs>
        <w:ind w:left="3600" w:hanging="360"/>
      </w:pPr>
      <w:rPr>
        <w:rFonts w:ascii="Times New Roman" w:hAnsi="Times New Roman" w:hint="default"/>
      </w:rPr>
    </w:lvl>
    <w:lvl w:ilvl="5" w:tplc="0046CABE" w:tentative="1">
      <w:start w:val="1"/>
      <w:numFmt w:val="bullet"/>
      <w:lvlText w:val="•"/>
      <w:lvlJc w:val="left"/>
      <w:pPr>
        <w:tabs>
          <w:tab w:val="num" w:pos="4320"/>
        </w:tabs>
        <w:ind w:left="4320" w:hanging="360"/>
      </w:pPr>
      <w:rPr>
        <w:rFonts w:ascii="Times New Roman" w:hAnsi="Times New Roman" w:hint="default"/>
      </w:rPr>
    </w:lvl>
    <w:lvl w:ilvl="6" w:tplc="6C8499EE" w:tentative="1">
      <w:start w:val="1"/>
      <w:numFmt w:val="bullet"/>
      <w:lvlText w:val="•"/>
      <w:lvlJc w:val="left"/>
      <w:pPr>
        <w:tabs>
          <w:tab w:val="num" w:pos="5040"/>
        </w:tabs>
        <w:ind w:left="5040" w:hanging="360"/>
      </w:pPr>
      <w:rPr>
        <w:rFonts w:ascii="Times New Roman" w:hAnsi="Times New Roman" w:hint="default"/>
      </w:rPr>
    </w:lvl>
    <w:lvl w:ilvl="7" w:tplc="EDEC3BF6" w:tentative="1">
      <w:start w:val="1"/>
      <w:numFmt w:val="bullet"/>
      <w:lvlText w:val="•"/>
      <w:lvlJc w:val="left"/>
      <w:pPr>
        <w:tabs>
          <w:tab w:val="num" w:pos="5760"/>
        </w:tabs>
        <w:ind w:left="5760" w:hanging="360"/>
      </w:pPr>
      <w:rPr>
        <w:rFonts w:ascii="Times New Roman" w:hAnsi="Times New Roman" w:hint="default"/>
      </w:rPr>
    </w:lvl>
    <w:lvl w:ilvl="8" w:tplc="DF3CA3A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0C8320B"/>
    <w:multiLevelType w:val="multilevel"/>
    <w:tmpl w:val="0F2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DC0962"/>
    <w:multiLevelType w:val="multilevel"/>
    <w:tmpl w:val="3BD2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1C0D24"/>
    <w:multiLevelType w:val="multilevel"/>
    <w:tmpl w:val="AFC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7D3B1C"/>
    <w:multiLevelType w:val="multilevel"/>
    <w:tmpl w:val="E59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0"/>
  </w:num>
  <w:num w:numId="5">
    <w:abstractNumId w:val="13"/>
  </w:num>
  <w:num w:numId="6">
    <w:abstractNumId w:val="17"/>
  </w:num>
  <w:num w:numId="7">
    <w:abstractNumId w:val="12"/>
  </w:num>
  <w:num w:numId="8">
    <w:abstractNumId w:val="14"/>
  </w:num>
  <w:num w:numId="9">
    <w:abstractNumId w:val="7"/>
  </w:num>
  <w:num w:numId="10">
    <w:abstractNumId w:val="3"/>
  </w:num>
  <w:num w:numId="11">
    <w:abstractNumId w:val="16"/>
  </w:num>
  <w:num w:numId="12">
    <w:abstractNumId w:val="18"/>
  </w:num>
  <w:num w:numId="13">
    <w:abstractNumId w:val="5"/>
  </w:num>
  <w:num w:numId="14">
    <w:abstractNumId w:val="10"/>
  </w:num>
  <w:num w:numId="15">
    <w:abstractNumId w:val="11"/>
  </w:num>
  <w:num w:numId="16">
    <w:abstractNumId w:val="4"/>
  </w:num>
  <w:num w:numId="17">
    <w:abstractNumId w:val="19"/>
  </w:num>
  <w:num w:numId="18">
    <w:abstractNumId w:val="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C1"/>
    <w:rsid w:val="00032845"/>
    <w:rsid w:val="00042A53"/>
    <w:rsid w:val="0004355D"/>
    <w:rsid w:val="00075B83"/>
    <w:rsid w:val="00092B01"/>
    <w:rsid w:val="0009618B"/>
    <w:rsid w:val="000E1412"/>
    <w:rsid w:val="000E264C"/>
    <w:rsid w:val="00181A7A"/>
    <w:rsid w:val="001A18F6"/>
    <w:rsid w:val="00206401"/>
    <w:rsid w:val="00216B2D"/>
    <w:rsid w:val="0025780E"/>
    <w:rsid w:val="00283893"/>
    <w:rsid w:val="00287A95"/>
    <w:rsid w:val="002A5579"/>
    <w:rsid w:val="002E3002"/>
    <w:rsid w:val="002E4E21"/>
    <w:rsid w:val="00331687"/>
    <w:rsid w:val="00347FED"/>
    <w:rsid w:val="00370981"/>
    <w:rsid w:val="00381F2E"/>
    <w:rsid w:val="003D48F6"/>
    <w:rsid w:val="003E1D2E"/>
    <w:rsid w:val="00476F95"/>
    <w:rsid w:val="00484E61"/>
    <w:rsid w:val="004A6D8D"/>
    <w:rsid w:val="004E1EE4"/>
    <w:rsid w:val="005121E6"/>
    <w:rsid w:val="005B7917"/>
    <w:rsid w:val="005C2C83"/>
    <w:rsid w:val="00611F08"/>
    <w:rsid w:val="00676DCC"/>
    <w:rsid w:val="006A3DDF"/>
    <w:rsid w:val="006F3C76"/>
    <w:rsid w:val="00705D18"/>
    <w:rsid w:val="00716A8A"/>
    <w:rsid w:val="00726856"/>
    <w:rsid w:val="0073083A"/>
    <w:rsid w:val="00762069"/>
    <w:rsid w:val="007A3CDD"/>
    <w:rsid w:val="007C00FF"/>
    <w:rsid w:val="00846378"/>
    <w:rsid w:val="008C1822"/>
    <w:rsid w:val="008D2C4C"/>
    <w:rsid w:val="00937EF7"/>
    <w:rsid w:val="009C7911"/>
    <w:rsid w:val="00A47E8A"/>
    <w:rsid w:val="00A563AC"/>
    <w:rsid w:val="00A60312"/>
    <w:rsid w:val="00A640DC"/>
    <w:rsid w:val="00A74F89"/>
    <w:rsid w:val="00AB371E"/>
    <w:rsid w:val="00AC0AD1"/>
    <w:rsid w:val="00AC0FBA"/>
    <w:rsid w:val="00AE27C1"/>
    <w:rsid w:val="00AF12E1"/>
    <w:rsid w:val="00B62B49"/>
    <w:rsid w:val="00C02399"/>
    <w:rsid w:val="00CE0C1E"/>
    <w:rsid w:val="00D05BFA"/>
    <w:rsid w:val="00D24CCD"/>
    <w:rsid w:val="00D80164"/>
    <w:rsid w:val="00DB2395"/>
    <w:rsid w:val="00DD2A2A"/>
    <w:rsid w:val="00E71E3D"/>
    <w:rsid w:val="00ED4CD0"/>
    <w:rsid w:val="00F20D97"/>
    <w:rsid w:val="00FE2C34"/>
    <w:rsid w:val="00FF0531"/>
  </w:rsids>
  <m:mathPr>
    <m:mathFont m:val="Cambria Math"/>
    <m:brkBin m:val="before"/>
    <m:brkBinSub m:val="--"/>
    <m:smallFrac m:val="0"/>
    <m:dispDef/>
    <m:lMargin m:val="0"/>
    <m:rMargin m:val="0"/>
    <m:defJc m:val="centerGroup"/>
    <m:wrapIndent m:val="1440"/>
    <m:intLim m:val="subSup"/>
    <m:naryLim m:val="undOvr"/>
  </m:mathPr>
  <w:themeFontLang w:val="es-V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7E8A"/>
    <w:pPr>
      <w:spacing w:before="100" w:beforeAutospacing="1" w:after="100" w:afterAutospacing="1" w:line="240" w:lineRule="auto"/>
      <w:outlineLvl w:val="1"/>
    </w:pPr>
    <w:rPr>
      <w:rFonts w:ascii="Times New Roman" w:eastAsia="Times New Roman" w:hAnsi="Times New Roman" w:cs="Times New Roman"/>
      <w:b/>
      <w:bCs/>
      <w:sz w:val="36"/>
      <w:szCs w:val="36"/>
      <w:lang w:eastAsia="ko-KR"/>
    </w:rPr>
  </w:style>
  <w:style w:type="paragraph" w:styleId="Ttulo3">
    <w:name w:val="heading 3"/>
    <w:basedOn w:val="Normal"/>
    <w:next w:val="Normal"/>
    <w:link w:val="Ttulo3Car"/>
    <w:uiPriority w:val="9"/>
    <w:semiHidden/>
    <w:unhideWhenUsed/>
    <w:qFormat/>
    <w:rsid w:val="00484E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16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27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27C1"/>
  </w:style>
  <w:style w:type="paragraph" w:styleId="Piedepgina">
    <w:name w:val="footer"/>
    <w:basedOn w:val="Normal"/>
    <w:link w:val="PiedepginaCar"/>
    <w:uiPriority w:val="99"/>
    <w:unhideWhenUsed/>
    <w:rsid w:val="00AE27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27C1"/>
  </w:style>
  <w:style w:type="paragraph" w:styleId="Textodeglobo">
    <w:name w:val="Balloon Text"/>
    <w:basedOn w:val="Normal"/>
    <w:link w:val="TextodegloboCar"/>
    <w:uiPriority w:val="99"/>
    <w:semiHidden/>
    <w:unhideWhenUsed/>
    <w:rsid w:val="00331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687"/>
    <w:rPr>
      <w:rFonts w:ascii="Tahoma" w:hAnsi="Tahoma" w:cs="Tahoma"/>
      <w:sz w:val="16"/>
      <w:szCs w:val="16"/>
    </w:rPr>
  </w:style>
  <w:style w:type="paragraph" w:styleId="Prrafodelista">
    <w:name w:val="List Paragraph"/>
    <w:basedOn w:val="Normal"/>
    <w:uiPriority w:val="34"/>
    <w:qFormat/>
    <w:rsid w:val="00A60312"/>
    <w:pPr>
      <w:ind w:left="720"/>
      <w:contextualSpacing/>
    </w:pPr>
  </w:style>
  <w:style w:type="paragraph" w:styleId="NormalWeb">
    <w:name w:val="Normal (Web)"/>
    <w:basedOn w:val="Normal"/>
    <w:uiPriority w:val="99"/>
    <w:unhideWhenUsed/>
    <w:rsid w:val="00A6031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Textoennegrita">
    <w:name w:val="Strong"/>
    <w:basedOn w:val="Fuentedeprrafopredeter"/>
    <w:uiPriority w:val="22"/>
    <w:qFormat/>
    <w:rsid w:val="00ED4CD0"/>
    <w:rPr>
      <w:b/>
      <w:bCs/>
    </w:rPr>
  </w:style>
  <w:style w:type="character" w:customStyle="1" w:styleId="Ttulo2Car">
    <w:name w:val="Título 2 Car"/>
    <w:basedOn w:val="Fuentedeprrafopredeter"/>
    <w:link w:val="Ttulo2"/>
    <w:uiPriority w:val="9"/>
    <w:rsid w:val="00A47E8A"/>
    <w:rPr>
      <w:rFonts w:ascii="Times New Roman" w:eastAsia="Times New Roman" w:hAnsi="Times New Roman" w:cs="Times New Roman"/>
      <w:b/>
      <w:bCs/>
      <w:sz w:val="36"/>
      <w:szCs w:val="36"/>
      <w:lang w:eastAsia="ko-KR"/>
    </w:rPr>
  </w:style>
  <w:style w:type="character" w:customStyle="1" w:styleId="s1">
    <w:name w:val="s1"/>
    <w:basedOn w:val="Fuentedeprrafopredeter"/>
    <w:rsid w:val="00A47E8A"/>
  </w:style>
  <w:style w:type="character" w:styleId="Hipervnculo">
    <w:name w:val="Hyperlink"/>
    <w:basedOn w:val="Fuentedeprrafopredeter"/>
    <w:uiPriority w:val="99"/>
    <w:unhideWhenUsed/>
    <w:rsid w:val="00A47E8A"/>
    <w:rPr>
      <w:color w:val="0000FF"/>
      <w:u w:val="single"/>
    </w:rPr>
  </w:style>
  <w:style w:type="paragraph" w:customStyle="1" w:styleId="p1">
    <w:name w:val="p1"/>
    <w:basedOn w:val="Normal"/>
    <w:rsid w:val="00A47E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aptions">
    <w:name w:val="captions"/>
    <w:basedOn w:val="Fuentedeprrafopredeter"/>
    <w:rsid w:val="000E1412"/>
  </w:style>
  <w:style w:type="paragraph" w:customStyle="1" w:styleId="sangria">
    <w:name w:val="sangria"/>
    <w:basedOn w:val="Normal"/>
    <w:rsid w:val="00AF12E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subtitulo">
    <w:name w:val="subtitulo"/>
    <w:basedOn w:val="Normal"/>
    <w:rsid w:val="003E1D2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talica">
    <w:name w:val="italica"/>
    <w:basedOn w:val="Fuentedeprrafopredeter"/>
    <w:rsid w:val="003E1D2E"/>
  </w:style>
  <w:style w:type="character" w:customStyle="1" w:styleId="Ttulo3Car">
    <w:name w:val="Título 3 Car"/>
    <w:basedOn w:val="Fuentedeprrafopredeter"/>
    <w:link w:val="Ttulo3"/>
    <w:uiPriority w:val="9"/>
    <w:semiHidden/>
    <w:rsid w:val="00484E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16A8A"/>
    <w:rPr>
      <w:rFonts w:asciiTheme="majorHAnsi" w:eastAsiaTheme="majorEastAsia" w:hAnsiTheme="majorHAnsi" w:cstheme="majorBidi"/>
      <w:b/>
      <w:bCs/>
      <w:i/>
      <w:iCs/>
      <w:color w:val="4F81BD" w:themeColor="accent1"/>
    </w:rPr>
  </w:style>
  <w:style w:type="paragraph" w:customStyle="1" w:styleId="asangre">
    <w:name w:val="asangre"/>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centrado">
    <w:name w:val="centrado"/>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716A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7E8A"/>
    <w:pPr>
      <w:spacing w:before="100" w:beforeAutospacing="1" w:after="100" w:afterAutospacing="1" w:line="240" w:lineRule="auto"/>
      <w:outlineLvl w:val="1"/>
    </w:pPr>
    <w:rPr>
      <w:rFonts w:ascii="Times New Roman" w:eastAsia="Times New Roman" w:hAnsi="Times New Roman" w:cs="Times New Roman"/>
      <w:b/>
      <w:bCs/>
      <w:sz w:val="36"/>
      <w:szCs w:val="36"/>
      <w:lang w:eastAsia="ko-KR"/>
    </w:rPr>
  </w:style>
  <w:style w:type="paragraph" w:styleId="Ttulo3">
    <w:name w:val="heading 3"/>
    <w:basedOn w:val="Normal"/>
    <w:next w:val="Normal"/>
    <w:link w:val="Ttulo3Car"/>
    <w:uiPriority w:val="9"/>
    <w:semiHidden/>
    <w:unhideWhenUsed/>
    <w:qFormat/>
    <w:rsid w:val="00484E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16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27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27C1"/>
  </w:style>
  <w:style w:type="paragraph" w:styleId="Piedepgina">
    <w:name w:val="footer"/>
    <w:basedOn w:val="Normal"/>
    <w:link w:val="PiedepginaCar"/>
    <w:uiPriority w:val="99"/>
    <w:unhideWhenUsed/>
    <w:rsid w:val="00AE27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27C1"/>
  </w:style>
  <w:style w:type="paragraph" w:styleId="Textodeglobo">
    <w:name w:val="Balloon Text"/>
    <w:basedOn w:val="Normal"/>
    <w:link w:val="TextodegloboCar"/>
    <w:uiPriority w:val="99"/>
    <w:semiHidden/>
    <w:unhideWhenUsed/>
    <w:rsid w:val="00331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687"/>
    <w:rPr>
      <w:rFonts w:ascii="Tahoma" w:hAnsi="Tahoma" w:cs="Tahoma"/>
      <w:sz w:val="16"/>
      <w:szCs w:val="16"/>
    </w:rPr>
  </w:style>
  <w:style w:type="paragraph" w:styleId="Prrafodelista">
    <w:name w:val="List Paragraph"/>
    <w:basedOn w:val="Normal"/>
    <w:uiPriority w:val="34"/>
    <w:qFormat/>
    <w:rsid w:val="00A60312"/>
    <w:pPr>
      <w:ind w:left="720"/>
      <w:contextualSpacing/>
    </w:pPr>
  </w:style>
  <w:style w:type="paragraph" w:styleId="NormalWeb">
    <w:name w:val="Normal (Web)"/>
    <w:basedOn w:val="Normal"/>
    <w:uiPriority w:val="99"/>
    <w:unhideWhenUsed/>
    <w:rsid w:val="00A6031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Textoennegrita">
    <w:name w:val="Strong"/>
    <w:basedOn w:val="Fuentedeprrafopredeter"/>
    <w:uiPriority w:val="22"/>
    <w:qFormat/>
    <w:rsid w:val="00ED4CD0"/>
    <w:rPr>
      <w:b/>
      <w:bCs/>
    </w:rPr>
  </w:style>
  <w:style w:type="character" w:customStyle="1" w:styleId="Ttulo2Car">
    <w:name w:val="Título 2 Car"/>
    <w:basedOn w:val="Fuentedeprrafopredeter"/>
    <w:link w:val="Ttulo2"/>
    <w:uiPriority w:val="9"/>
    <w:rsid w:val="00A47E8A"/>
    <w:rPr>
      <w:rFonts w:ascii="Times New Roman" w:eastAsia="Times New Roman" w:hAnsi="Times New Roman" w:cs="Times New Roman"/>
      <w:b/>
      <w:bCs/>
      <w:sz w:val="36"/>
      <w:szCs w:val="36"/>
      <w:lang w:eastAsia="ko-KR"/>
    </w:rPr>
  </w:style>
  <w:style w:type="character" w:customStyle="1" w:styleId="s1">
    <w:name w:val="s1"/>
    <w:basedOn w:val="Fuentedeprrafopredeter"/>
    <w:rsid w:val="00A47E8A"/>
  </w:style>
  <w:style w:type="character" w:styleId="Hipervnculo">
    <w:name w:val="Hyperlink"/>
    <w:basedOn w:val="Fuentedeprrafopredeter"/>
    <w:uiPriority w:val="99"/>
    <w:unhideWhenUsed/>
    <w:rsid w:val="00A47E8A"/>
    <w:rPr>
      <w:color w:val="0000FF"/>
      <w:u w:val="single"/>
    </w:rPr>
  </w:style>
  <w:style w:type="paragraph" w:customStyle="1" w:styleId="p1">
    <w:name w:val="p1"/>
    <w:basedOn w:val="Normal"/>
    <w:rsid w:val="00A47E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aptions">
    <w:name w:val="captions"/>
    <w:basedOn w:val="Fuentedeprrafopredeter"/>
    <w:rsid w:val="000E1412"/>
  </w:style>
  <w:style w:type="paragraph" w:customStyle="1" w:styleId="sangria">
    <w:name w:val="sangria"/>
    <w:basedOn w:val="Normal"/>
    <w:rsid w:val="00AF12E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subtitulo">
    <w:name w:val="subtitulo"/>
    <w:basedOn w:val="Normal"/>
    <w:rsid w:val="003E1D2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talica">
    <w:name w:val="italica"/>
    <w:basedOn w:val="Fuentedeprrafopredeter"/>
    <w:rsid w:val="003E1D2E"/>
  </w:style>
  <w:style w:type="character" w:customStyle="1" w:styleId="Ttulo3Car">
    <w:name w:val="Título 3 Car"/>
    <w:basedOn w:val="Fuentedeprrafopredeter"/>
    <w:link w:val="Ttulo3"/>
    <w:uiPriority w:val="9"/>
    <w:semiHidden/>
    <w:rsid w:val="00484E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16A8A"/>
    <w:rPr>
      <w:rFonts w:asciiTheme="majorHAnsi" w:eastAsiaTheme="majorEastAsia" w:hAnsiTheme="majorHAnsi" w:cstheme="majorBidi"/>
      <w:b/>
      <w:bCs/>
      <w:i/>
      <w:iCs/>
      <w:color w:val="4F81BD" w:themeColor="accent1"/>
    </w:rPr>
  </w:style>
  <w:style w:type="paragraph" w:customStyle="1" w:styleId="asangre">
    <w:name w:val="asangre"/>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centrado">
    <w:name w:val="centrado"/>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71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0221">
      <w:bodyDiv w:val="1"/>
      <w:marLeft w:val="0"/>
      <w:marRight w:val="0"/>
      <w:marTop w:val="0"/>
      <w:marBottom w:val="0"/>
      <w:divBdr>
        <w:top w:val="none" w:sz="0" w:space="0" w:color="auto"/>
        <w:left w:val="none" w:sz="0" w:space="0" w:color="auto"/>
        <w:bottom w:val="none" w:sz="0" w:space="0" w:color="auto"/>
        <w:right w:val="none" w:sz="0" w:space="0" w:color="auto"/>
      </w:divBdr>
    </w:div>
    <w:div w:id="49428879">
      <w:bodyDiv w:val="1"/>
      <w:marLeft w:val="0"/>
      <w:marRight w:val="0"/>
      <w:marTop w:val="0"/>
      <w:marBottom w:val="0"/>
      <w:divBdr>
        <w:top w:val="none" w:sz="0" w:space="0" w:color="auto"/>
        <w:left w:val="none" w:sz="0" w:space="0" w:color="auto"/>
        <w:bottom w:val="none" w:sz="0" w:space="0" w:color="auto"/>
        <w:right w:val="none" w:sz="0" w:space="0" w:color="auto"/>
      </w:divBdr>
    </w:div>
    <w:div w:id="73209811">
      <w:bodyDiv w:val="1"/>
      <w:marLeft w:val="0"/>
      <w:marRight w:val="0"/>
      <w:marTop w:val="0"/>
      <w:marBottom w:val="0"/>
      <w:divBdr>
        <w:top w:val="none" w:sz="0" w:space="0" w:color="auto"/>
        <w:left w:val="none" w:sz="0" w:space="0" w:color="auto"/>
        <w:bottom w:val="none" w:sz="0" w:space="0" w:color="auto"/>
        <w:right w:val="none" w:sz="0" w:space="0" w:color="auto"/>
      </w:divBdr>
    </w:div>
    <w:div w:id="120612545">
      <w:bodyDiv w:val="1"/>
      <w:marLeft w:val="0"/>
      <w:marRight w:val="0"/>
      <w:marTop w:val="0"/>
      <w:marBottom w:val="0"/>
      <w:divBdr>
        <w:top w:val="none" w:sz="0" w:space="0" w:color="auto"/>
        <w:left w:val="none" w:sz="0" w:space="0" w:color="auto"/>
        <w:bottom w:val="none" w:sz="0" w:space="0" w:color="auto"/>
        <w:right w:val="none" w:sz="0" w:space="0" w:color="auto"/>
      </w:divBdr>
    </w:div>
    <w:div w:id="205222503">
      <w:bodyDiv w:val="1"/>
      <w:marLeft w:val="0"/>
      <w:marRight w:val="0"/>
      <w:marTop w:val="0"/>
      <w:marBottom w:val="0"/>
      <w:divBdr>
        <w:top w:val="none" w:sz="0" w:space="0" w:color="auto"/>
        <w:left w:val="none" w:sz="0" w:space="0" w:color="auto"/>
        <w:bottom w:val="none" w:sz="0" w:space="0" w:color="auto"/>
        <w:right w:val="none" w:sz="0" w:space="0" w:color="auto"/>
      </w:divBdr>
    </w:div>
    <w:div w:id="284578125">
      <w:bodyDiv w:val="1"/>
      <w:marLeft w:val="0"/>
      <w:marRight w:val="0"/>
      <w:marTop w:val="0"/>
      <w:marBottom w:val="0"/>
      <w:divBdr>
        <w:top w:val="none" w:sz="0" w:space="0" w:color="auto"/>
        <w:left w:val="none" w:sz="0" w:space="0" w:color="auto"/>
        <w:bottom w:val="none" w:sz="0" w:space="0" w:color="auto"/>
        <w:right w:val="none" w:sz="0" w:space="0" w:color="auto"/>
      </w:divBdr>
    </w:div>
    <w:div w:id="291785951">
      <w:bodyDiv w:val="1"/>
      <w:marLeft w:val="0"/>
      <w:marRight w:val="0"/>
      <w:marTop w:val="0"/>
      <w:marBottom w:val="0"/>
      <w:divBdr>
        <w:top w:val="none" w:sz="0" w:space="0" w:color="auto"/>
        <w:left w:val="none" w:sz="0" w:space="0" w:color="auto"/>
        <w:bottom w:val="none" w:sz="0" w:space="0" w:color="auto"/>
        <w:right w:val="none" w:sz="0" w:space="0" w:color="auto"/>
      </w:divBdr>
    </w:div>
    <w:div w:id="331613115">
      <w:bodyDiv w:val="1"/>
      <w:marLeft w:val="0"/>
      <w:marRight w:val="0"/>
      <w:marTop w:val="0"/>
      <w:marBottom w:val="0"/>
      <w:divBdr>
        <w:top w:val="none" w:sz="0" w:space="0" w:color="auto"/>
        <w:left w:val="none" w:sz="0" w:space="0" w:color="auto"/>
        <w:bottom w:val="none" w:sz="0" w:space="0" w:color="auto"/>
        <w:right w:val="none" w:sz="0" w:space="0" w:color="auto"/>
      </w:divBdr>
    </w:div>
    <w:div w:id="339740251">
      <w:bodyDiv w:val="1"/>
      <w:marLeft w:val="0"/>
      <w:marRight w:val="0"/>
      <w:marTop w:val="0"/>
      <w:marBottom w:val="0"/>
      <w:divBdr>
        <w:top w:val="none" w:sz="0" w:space="0" w:color="auto"/>
        <w:left w:val="none" w:sz="0" w:space="0" w:color="auto"/>
        <w:bottom w:val="none" w:sz="0" w:space="0" w:color="auto"/>
        <w:right w:val="none" w:sz="0" w:space="0" w:color="auto"/>
      </w:divBdr>
    </w:div>
    <w:div w:id="423190241">
      <w:bodyDiv w:val="1"/>
      <w:marLeft w:val="0"/>
      <w:marRight w:val="0"/>
      <w:marTop w:val="0"/>
      <w:marBottom w:val="0"/>
      <w:divBdr>
        <w:top w:val="none" w:sz="0" w:space="0" w:color="auto"/>
        <w:left w:val="none" w:sz="0" w:space="0" w:color="auto"/>
        <w:bottom w:val="none" w:sz="0" w:space="0" w:color="auto"/>
        <w:right w:val="none" w:sz="0" w:space="0" w:color="auto"/>
      </w:divBdr>
    </w:div>
    <w:div w:id="467742235">
      <w:bodyDiv w:val="1"/>
      <w:marLeft w:val="0"/>
      <w:marRight w:val="0"/>
      <w:marTop w:val="0"/>
      <w:marBottom w:val="0"/>
      <w:divBdr>
        <w:top w:val="none" w:sz="0" w:space="0" w:color="auto"/>
        <w:left w:val="none" w:sz="0" w:space="0" w:color="auto"/>
        <w:bottom w:val="none" w:sz="0" w:space="0" w:color="auto"/>
        <w:right w:val="none" w:sz="0" w:space="0" w:color="auto"/>
      </w:divBdr>
    </w:div>
    <w:div w:id="549808165">
      <w:bodyDiv w:val="1"/>
      <w:marLeft w:val="0"/>
      <w:marRight w:val="0"/>
      <w:marTop w:val="0"/>
      <w:marBottom w:val="0"/>
      <w:divBdr>
        <w:top w:val="none" w:sz="0" w:space="0" w:color="auto"/>
        <w:left w:val="none" w:sz="0" w:space="0" w:color="auto"/>
        <w:bottom w:val="none" w:sz="0" w:space="0" w:color="auto"/>
        <w:right w:val="none" w:sz="0" w:space="0" w:color="auto"/>
      </w:divBdr>
    </w:div>
    <w:div w:id="619922374">
      <w:bodyDiv w:val="1"/>
      <w:marLeft w:val="0"/>
      <w:marRight w:val="0"/>
      <w:marTop w:val="0"/>
      <w:marBottom w:val="0"/>
      <w:divBdr>
        <w:top w:val="none" w:sz="0" w:space="0" w:color="auto"/>
        <w:left w:val="none" w:sz="0" w:space="0" w:color="auto"/>
        <w:bottom w:val="none" w:sz="0" w:space="0" w:color="auto"/>
        <w:right w:val="none" w:sz="0" w:space="0" w:color="auto"/>
      </w:divBdr>
    </w:div>
    <w:div w:id="646058509">
      <w:bodyDiv w:val="1"/>
      <w:marLeft w:val="0"/>
      <w:marRight w:val="0"/>
      <w:marTop w:val="0"/>
      <w:marBottom w:val="0"/>
      <w:divBdr>
        <w:top w:val="none" w:sz="0" w:space="0" w:color="auto"/>
        <w:left w:val="none" w:sz="0" w:space="0" w:color="auto"/>
        <w:bottom w:val="none" w:sz="0" w:space="0" w:color="auto"/>
        <w:right w:val="none" w:sz="0" w:space="0" w:color="auto"/>
      </w:divBdr>
    </w:div>
    <w:div w:id="876817046">
      <w:bodyDiv w:val="1"/>
      <w:marLeft w:val="0"/>
      <w:marRight w:val="0"/>
      <w:marTop w:val="0"/>
      <w:marBottom w:val="0"/>
      <w:divBdr>
        <w:top w:val="none" w:sz="0" w:space="0" w:color="auto"/>
        <w:left w:val="none" w:sz="0" w:space="0" w:color="auto"/>
        <w:bottom w:val="none" w:sz="0" w:space="0" w:color="auto"/>
        <w:right w:val="none" w:sz="0" w:space="0" w:color="auto"/>
      </w:divBdr>
      <w:divsChild>
        <w:div w:id="49767879">
          <w:marLeft w:val="0"/>
          <w:marRight w:val="0"/>
          <w:marTop w:val="100"/>
          <w:marBottom w:val="100"/>
          <w:divBdr>
            <w:top w:val="single" w:sz="6" w:space="8" w:color="E4801E"/>
            <w:left w:val="single" w:sz="6" w:space="8" w:color="E4801E"/>
            <w:bottom w:val="single" w:sz="6" w:space="8" w:color="E4801E"/>
            <w:right w:val="single" w:sz="6" w:space="8" w:color="E4801E"/>
          </w:divBdr>
        </w:div>
      </w:divsChild>
    </w:div>
    <w:div w:id="934441503">
      <w:bodyDiv w:val="1"/>
      <w:marLeft w:val="0"/>
      <w:marRight w:val="0"/>
      <w:marTop w:val="0"/>
      <w:marBottom w:val="0"/>
      <w:divBdr>
        <w:top w:val="none" w:sz="0" w:space="0" w:color="auto"/>
        <w:left w:val="none" w:sz="0" w:space="0" w:color="auto"/>
        <w:bottom w:val="none" w:sz="0" w:space="0" w:color="auto"/>
        <w:right w:val="none" w:sz="0" w:space="0" w:color="auto"/>
      </w:divBdr>
    </w:div>
    <w:div w:id="1002197992">
      <w:bodyDiv w:val="1"/>
      <w:marLeft w:val="0"/>
      <w:marRight w:val="0"/>
      <w:marTop w:val="0"/>
      <w:marBottom w:val="0"/>
      <w:divBdr>
        <w:top w:val="none" w:sz="0" w:space="0" w:color="auto"/>
        <w:left w:val="none" w:sz="0" w:space="0" w:color="auto"/>
        <w:bottom w:val="none" w:sz="0" w:space="0" w:color="auto"/>
        <w:right w:val="none" w:sz="0" w:space="0" w:color="auto"/>
      </w:divBdr>
    </w:div>
    <w:div w:id="1056973430">
      <w:bodyDiv w:val="1"/>
      <w:marLeft w:val="0"/>
      <w:marRight w:val="0"/>
      <w:marTop w:val="0"/>
      <w:marBottom w:val="0"/>
      <w:divBdr>
        <w:top w:val="none" w:sz="0" w:space="0" w:color="auto"/>
        <w:left w:val="none" w:sz="0" w:space="0" w:color="auto"/>
        <w:bottom w:val="none" w:sz="0" w:space="0" w:color="auto"/>
        <w:right w:val="none" w:sz="0" w:space="0" w:color="auto"/>
      </w:divBdr>
    </w:div>
    <w:div w:id="1167285931">
      <w:bodyDiv w:val="1"/>
      <w:marLeft w:val="0"/>
      <w:marRight w:val="0"/>
      <w:marTop w:val="0"/>
      <w:marBottom w:val="0"/>
      <w:divBdr>
        <w:top w:val="none" w:sz="0" w:space="0" w:color="auto"/>
        <w:left w:val="none" w:sz="0" w:space="0" w:color="auto"/>
        <w:bottom w:val="none" w:sz="0" w:space="0" w:color="auto"/>
        <w:right w:val="none" w:sz="0" w:space="0" w:color="auto"/>
      </w:divBdr>
    </w:div>
    <w:div w:id="1260598088">
      <w:bodyDiv w:val="1"/>
      <w:marLeft w:val="0"/>
      <w:marRight w:val="0"/>
      <w:marTop w:val="0"/>
      <w:marBottom w:val="0"/>
      <w:divBdr>
        <w:top w:val="none" w:sz="0" w:space="0" w:color="auto"/>
        <w:left w:val="none" w:sz="0" w:space="0" w:color="auto"/>
        <w:bottom w:val="none" w:sz="0" w:space="0" w:color="auto"/>
        <w:right w:val="none" w:sz="0" w:space="0" w:color="auto"/>
      </w:divBdr>
      <w:divsChild>
        <w:div w:id="111367136">
          <w:marLeft w:val="547"/>
          <w:marRight w:val="0"/>
          <w:marTop w:val="0"/>
          <w:marBottom w:val="0"/>
          <w:divBdr>
            <w:top w:val="none" w:sz="0" w:space="0" w:color="auto"/>
            <w:left w:val="none" w:sz="0" w:space="0" w:color="auto"/>
            <w:bottom w:val="none" w:sz="0" w:space="0" w:color="auto"/>
            <w:right w:val="none" w:sz="0" w:space="0" w:color="auto"/>
          </w:divBdr>
        </w:div>
      </w:divsChild>
    </w:div>
    <w:div w:id="1293244632">
      <w:bodyDiv w:val="1"/>
      <w:marLeft w:val="0"/>
      <w:marRight w:val="0"/>
      <w:marTop w:val="0"/>
      <w:marBottom w:val="0"/>
      <w:divBdr>
        <w:top w:val="none" w:sz="0" w:space="0" w:color="auto"/>
        <w:left w:val="none" w:sz="0" w:space="0" w:color="auto"/>
        <w:bottom w:val="none" w:sz="0" w:space="0" w:color="auto"/>
        <w:right w:val="none" w:sz="0" w:space="0" w:color="auto"/>
      </w:divBdr>
    </w:div>
    <w:div w:id="1354183192">
      <w:bodyDiv w:val="1"/>
      <w:marLeft w:val="0"/>
      <w:marRight w:val="0"/>
      <w:marTop w:val="0"/>
      <w:marBottom w:val="0"/>
      <w:divBdr>
        <w:top w:val="none" w:sz="0" w:space="0" w:color="auto"/>
        <w:left w:val="none" w:sz="0" w:space="0" w:color="auto"/>
        <w:bottom w:val="none" w:sz="0" w:space="0" w:color="auto"/>
        <w:right w:val="none" w:sz="0" w:space="0" w:color="auto"/>
      </w:divBdr>
    </w:div>
    <w:div w:id="1509566121">
      <w:bodyDiv w:val="1"/>
      <w:marLeft w:val="0"/>
      <w:marRight w:val="0"/>
      <w:marTop w:val="0"/>
      <w:marBottom w:val="0"/>
      <w:divBdr>
        <w:top w:val="none" w:sz="0" w:space="0" w:color="auto"/>
        <w:left w:val="none" w:sz="0" w:space="0" w:color="auto"/>
        <w:bottom w:val="none" w:sz="0" w:space="0" w:color="auto"/>
        <w:right w:val="none" w:sz="0" w:space="0" w:color="auto"/>
      </w:divBdr>
    </w:div>
    <w:div w:id="1609775510">
      <w:bodyDiv w:val="1"/>
      <w:marLeft w:val="0"/>
      <w:marRight w:val="0"/>
      <w:marTop w:val="0"/>
      <w:marBottom w:val="0"/>
      <w:divBdr>
        <w:top w:val="none" w:sz="0" w:space="0" w:color="auto"/>
        <w:left w:val="none" w:sz="0" w:space="0" w:color="auto"/>
        <w:bottom w:val="none" w:sz="0" w:space="0" w:color="auto"/>
        <w:right w:val="none" w:sz="0" w:space="0" w:color="auto"/>
      </w:divBdr>
    </w:div>
    <w:div w:id="1631395994">
      <w:bodyDiv w:val="1"/>
      <w:marLeft w:val="0"/>
      <w:marRight w:val="0"/>
      <w:marTop w:val="0"/>
      <w:marBottom w:val="0"/>
      <w:divBdr>
        <w:top w:val="none" w:sz="0" w:space="0" w:color="auto"/>
        <w:left w:val="none" w:sz="0" w:space="0" w:color="auto"/>
        <w:bottom w:val="none" w:sz="0" w:space="0" w:color="auto"/>
        <w:right w:val="none" w:sz="0" w:space="0" w:color="auto"/>
      </w:divBdr>
    </w:div>
    <w:div w:id="1732193570">
      <w:bodyDiv w:val="1"/>
      <w:marLeft w:val="0"/>
      <w:marRight w:val="0"/>
      <w:marTop w:val="0"/>
      <w:marBottom w:val="0"/>
      <w:divBdr>
        <w:top w:val="none" w:sz="0" w:space="0" w:color="auto"/>
        <w:left w:val="none" w:sz="0" w:space="0" w:color="auto"/>
        <w:bottom w:val="none" w:sz="0" w:space="0" w:color="auto"/>
        <w:right w:val="none" w:sz="0" w:space="0" w:color="auto"/>
      </w:divBdr>
    </w:div>
    <w:div w:id="1745254465">
      <w:bodyDiv w:val="1"/>
      <w:marLeft w:val="0"/>
      <w:marRight w:val="0"/>
      <w:marTop w:val="0"/>
      <w:marBottom w:val="0"/>
      <w:divBdr>
        <w:top w:val="none" w:sz="0" w:space="0" w:color="auto"/>
        <w:left w:val="none" w:sz="0" w:space="0" w:color="auto"/>
        <w:bottom w:val="none" w:sz="0" w:space="0" w:color="auto"/>
        <w:right w:val="none" w:sz="0" w:space="0" w:color="auto"/>
      </w:divBdr>
    </w:div>
    <w:div w:id="1829401350">
      <w:bodyDiv w:val="1"/>
      <w:marLeft w:val="0"/>
      <w:marRight w:val="0"/>
      <w:marTop w:val="0"/>
      <w:marBottom w:val="0"/>
      <w:divBdr>
        <w:top w:val="none" w:sz="0" w:space="0" w:color="auto"/>
        <w:left w:val="none" w:sz="0" w:space="0" w:color="auto"/>
        <w:bottom w:val="none" w:sz="0" w:space="0" w:color="auto"/>
        <w:right w:val="none" w:sz="0" w:space="0" w:color="auto"/>
      </w:divBdr>
    </w:div>
    <w:div w:id="1865901993">
      <w:bodyDiv w:val="1"/>
      <w:marLeft w:val="0"/>
      <w:marRight w:val="0"/>
      <w:marTop w:val="0"/>
      <w:marBottom w:val="0"/>
      <w:divBdr>
        <w:top w:val="none" w:sz="0" w:space="0" w:color="auto"/>
        <w:left w:val="none" w:sz="0" w:space="0" w:color="auto"/>
        <w:bottom w:val="none" w:sz="0" w:space="0" w:color="auto"/>
        <w:right w:val="none" w:sz="0" w:space="0" w:color="auto"/>
      </w:divBdr>
      <w:divsChild>
        <w:div w:id="1334184023">
          <w:marLeft w:val="547"/>
          <w:marRight w:val="0"/>
          <w:marTop w:val="0"/>
          <w:marBottom w:val="0"/>
          <w:divBdr>
            <w:top w:val="none" w:sz="0" w:space="0" w:color="auto"/>
            <w:left w:val="none" w:sz="0" w:space="0" w:color="auto"/>
            <w:bottom w:val="none" w:sz="0" w:space="0" w:color="auto"/>
            <w:right w:val="none" w:sz="0" w:space="0" w:color="auto"/>
          </w:divBdr>
        </w:div>
      </w:divsChild>
    </w:div>
    <w:div w:id="1867714077">
      <w:bodyDiv w:val="1"/>
      <w:marLeft w:val="0"/>
      <w:marRight w:val="0"/>
      <w:marTop w:val="0"/>
      <w:marBottom w:val="0"/>
      <w:divBdr>
        <w:top w:val="none" w:sz="0" w:space="0" w:color="auto"/>
        <w:left w:val="none" w:sz="0" w:space="0" w:color="auto"/>
        <w:bottom w:val="none" w:sz="0" w:space="0" w:color="auto"/>
        <w:right w:val="none" w:sz="0" w:space="0" w:color="auto"/>
      </w:divBdr>
    </w:div>
    <w:div w:id="1921478066">
      <w:bodyDiv w:val="1"/>
      <w:marLeft w:val="0"/>
      <w:marRight w:val="0"/>
      <w:marTop w:val="0"/>
      <w:marBottom w:val="0"/>
      <w:divBdr>
        <w:top w:val="none" w:sz="0" w:space="0" w:color="auto"/>
        <w:left w:val="none" w:sz="0" w:space="0" w:color="auto"/>
        <w:bottom w:val="none" w:sz="0" w:space="0" w:color="auto"/>
        <w:right w:val="none" w:sz="0" w:space="0" w:color="auto"/>
      </w:divBdr>
    </w:div>
    <w:div w:id="2109693235">
      <w:bodyDiv w:val="1"/>
      <w:marLeft w:val="0"/>
      <w:marRight w:val="0"/>
      <w:marTop w:val="0"/>
      <w:marBottom w:val="0"/>
      <w:divBdr>
        <w:top w:val="none" w:sz="0" w:space="0" w:color="auto"/>
        <w:left w:val="none" w:sz="0" w:space="0" w:color="auto"/>
        <w:bottom w:val="none" w:sz="0" w:space="0" w:color="auto"/>
        <w:right w:val="none" w:sz="0" w:space="0" w:color="auto"/>
      </w:divBdr>
    </w:div>
    <w:div w:id="2142573696">
      <w:bodyDiv w:val="1"/>
      <w:marLeft w:val="0"/>
      <w:marRight w:val="0"/>
      <w:marTop w:val="0"/>
      <w:marBottom w:val="0"/>
      <w:divBdr>
        <w:top w:val="none" w:sz="0" w:space="0" w:color="auto"/>
        <w:left w:val="none" w:sz="0" w:space="0" w:color="auto"/>
        <w:bottom w:val="none" w:sz="0" w:space="0" w:color="auto"/>
        <w:right w:val="none" w:sz="0" w:space="0" w:color="auto"/>
      </w:divBdr>
      <w:divsChild>
        <w:div w:id="18934208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aeh.edu.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iversidadviu.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strom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cp:lastModifiedBy>
  <cp:revision>2</cp:revision>
  <dcterms:created xsi:type="dcterms:W3CDTF">2022-01-20T13:08:00Z</dcterms:created>
  <dcterms:modified xsi:type="dcterms:W3CDTF">2022-01-20T13:08:00Z</dcterms:modified>
</cp:coreProperties>
</file>